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4D18D" w14:textId="48A35EE8" w:rsidR="00F02767" w:rsidRPr="00C166AF" w:rsidRDefault="0007595A" w:rsidP="00F81166">
      <w:pPr>
        <w:jc w:val="both"/>
        <w:rPr>
          <w:rFonts w:asciiTheme="majorHAnsi" w:hAnsiTheme="majorHAnsi" w:cstheme="majorHAnsi"/>
          <w:sz w:val="22"/>
          <w:szCs w:val="22"/>
        </w:rPr>
      </w:pPr>
      <w:bookmarkStart w:id="0" w:name="_GoBack"/>
      <w:r w:rsidRPr="00C166AF">
        <w:rPr>
          <w:rFonts w:asciiTheme="majorHAnsi" w:hAnsiTheme="majorHAnsi" w:cstheme="majorHAnsi"/>
          <w:sz w:val="22"/>
          <w:szCs w:val="22"/>
        </w:rPr>
        <w:t xml:space="preserve">Luca </w:t>
      </w:r>
      <w:proofErr w:type="spellStart"/>
      <w:r w:rsidRPr="00C166AF">
        <w:rPr>
          <w:rFonts w:asciiTheme="majorHAnsi" w:hAnsiTheme="majorHAnsi" w:cstheme="majorHAnsi"/>
          <w:sz w:val="22"/>
          <w:szCs w:val="22"/>
        </w:rPr>
        <w:t>Nannipieri</w:t>
      </w:r>
      <w:proofErr w:type="spellEnd"/>
      <w:r w:rsidRPr="00C166AF">
        <w:rPr>
          <w:rFonts w:asciiTheme="majorHAnsi" w:hAnsiTheme="majorHAnsi" w:cstheme="majorHAnsi"/>
          <w:sz w:val="22"/>
          <w:szCs w:val="22"/>
        </w:rPr>
        <w:t xml:space="preserve"> illustra i casi più clamorosi di furti d’arte </w:t>
      </w:r>
      <w:r w:rsidR="000C1B2B" w:rsidRPr="00C166AF">
        <w:rPr>
          <w:rFonts w:asciiTheme="majorHAnsi" w:hAnsiTheme="majorHAnsi" w:cstheme="majorHAnsi"/>
          <w:sz w:val="22"/>
          <w:szCs w:val="22"/>
        </w:rPr>
        <w:t>nel suo</w:t>
      </w:r>
      <w:r w:rsidRPr="00C166AF">
        <w:rPr>
          <w:rFonts w:asciiTheme="majorHAnsi" w:hAnsiTheme="majorHAnsi" w:cstheme="majorHAnsi"/>
          <w:sz w:val="22"/>
          <w:szCs w:val="22"/>
        </w:rPr>
        <w:t xml:space="preserve"> libro </w:t>
      </w:r>
      <w:r w:rsidR="003B04F1" w:rsidRPr="00C166AF">
        <w:rPr>
          <w:rFonts w:asciiTheme="majorHAnsi" w:hAnsiTheme="majorHAnsi" w:cstheme="majorHAnsi"/>
          <w:sz w:val="22"/>
          <w:szCs w:val="22"/>
        </w:rPr>
        <w:t>“Capolavori rubati”</w:t>
      </w:r>
    </w:p>
    <w:p w14:paraId="1FC7F673" w14:textId="77777777" w:rsidR="0007595A" w:rsidRPr="00C166AF" w:rsidRDefault="00B57A74" w:rsidP="00F81166">
      <w:pPr>
        <w:jc w:val="both"/>
        <w:rPr>
          <w:rFonts w:asciiTheme="majorHAnsi" w:hAnsiTheme="majorHAnsi" w:cstheme="majorHAnsi"/>
          <w:sz w:val="22"/>
          <w:szCs w:val="22"/>
        </w:rPr>
      </w:pPr>
      <w:r w:rsidRPr="00C166AF">
        <w:rPr>
          <w:rFonts w:asciiTheme="majorHAnsi" w:hAnsiTheme="majorHAnsi" w:cstheme="majorHAnsi"/>
          <w:sz w:val="22"/>
          <w:szCs w:val="22"/>
        </w:rPr>
        <w:t>d</w:t>
      </w:r>
      <w:r w:rsidR="0007595A" w:rsidRPr="00C166AF">
        <w:rPr>
          <w:rFonts w:asciiTheme="majorHAnsi" w:hAnsiTheme="majorHAnsi" w:cstheme="majorHAnsi"/>
          <w:sz w:val="22"/>
          <w:szCs w:val="22"/>
        </w:rPr>
        <w:t>i Nica Fi</w:t>
      </w:r>
      <w:r w:rsidRPr="00C166AF">
        <w:rPr>
          <w:rFonts w:asciiTheme="majorHAnsi" w:hAnsiTheme="majorHAnsi" w:cstheme="majorHAnsi"/>
          <w:sz w:val="22"/>
          <w:szCs w:val="22"/>
        </w:rPr>
        <w:t>o</w:t>
      </w:r>
      <w:r w:rsidR="0007595A" w:rsidRPr="00C166AF">
        <w:rPr>
          <w:rFonts w:asciiTheme="majorHAnsi" w:hAnsiTheme="majorHAnsi" w:cstheme="majorHAnsi"/>
          <w:sz w:val="22"/>
          <w:szCs w:val="22"/>
        </w:rPr>
        <w:t>ri</w:t>
      </w:r>
    </w:p>
    <w:p w14:paraId="69B69E8B" w14:textId="61D2D930" w:rsidR="005F49C1" w:rsidRPr="00C166AF" w:rsidRDefault="000574C6" w:rsidP="00F81166">
      <w:pPr>
        <w:jc w:val="both"/>
        <w:rPr>
          <w:rFonts w:asciiTheme="majorHAnsi" w:hAnsiTheme="majorHAnsi" w:cstheme="majorHAnsi"/>
          <w:sz w:val="22"/>
          <w:szCs w:val="22"/>
        </w:rPr>
      </w:pPr>
      <w:r w:rsidRPr="00C166AF">
        <w:rPr>
          <w:rFonts w:asciiTheme="majorHAnsi" w:hAnsiTheme="majorHAnsi" w:cstheme="majorHAnsi"/>
          <w:sz w:val="22"/>
          <w:szCs w:val="22"/>
        </w:rPr>
        <w:t xml:space="preserve">Un libro che affronta la storia dell’arte in una chiave </w:t>
      </w:r>
      <w:r w:rsidR="00A64DD7" w:rsidRPr="00C166AF">
        <w:rPr>
          <w:rFonts w:asciiTheme="majorHAnsi" w:hAnsiTheme="majorHAnsi" w:cstheme="majorHAnsi"/>
          <w:sz w:val="22"/>
          <w:szCs w:val="22"/>
        </w:rPr>
        <w:t>tutt’altro che accademica</w:t>
      </w:r>
      <w:r w:rsidRPr="00C166AF">
        <w:rPr>
          <w:rFonts w:asciiTheme="majorHAnsi" w:hAnsiTheme="majorHAnsi" w:cstheme="majorHAnsi"/>
          <w:sz w:val="22"/>
          <w:szCs w:val="22"/>
        </w:rPr>
        <w:t xml:space="preserve"> è indubbiamente </w:t>
      </w:r>
      <w:r w:rsidR="00E51FFA" w:rsidRPr="00C166AF">
        <w:rPr>
          <w:rFonts w:asciiTheme="majorHAnsi" w:hAnsiTheme="majorHAnsi" w:cstheme="majorHAnsi"/>
          <w:sz w:val="22"/>
          <w:szCs w:val="22"/>
        </w:rPr>
        <w:t>“</w:t>
      </w:r>
      <w:r w:rsidRPr="00C166AF">
        <w:rPr>
          <w:rFonts w:asciiTheme="majorHAnsi" w:hAnsiTheme="majorHAnsi" w:cstheme="majorHAnsi"/>
          <w:sz w:val="22"/>
          <w:szCs w:val="22"/>
        </w:rPr>
        <w:t>Capolavori rubati</w:t>
      </w:r>
      <w:r w:rsidR="00E51FFA" w:rsidRPr="00C166AF">
        <w:rPr>
          <w:rFonts w:asciiTheme="majorHAnsi" w:hAnsiTheme="majorHAnsi" w:cstheme="majorHAnsi"/>
          <w:sz w:val="22"/>
          <w:szCs w:val="22"/>
        </w:rPr>
        <w:t>”</w:t>
      </w:r>
      <w:r w:rsidRPr="00C166AF">
        <w:rPr>
          <w:rFonts w:asciiTheme="majorHAnsi" w:hAnsiTheme="majorHAnsi" w:cstheme="majorHAnsi"/>
          <w:sz w:val="22"/>
          <w:szCs w:val="22"/>
        </w:rPr>
        <w:t xml:space="preserve">, </w:t>
      </w:r>
      <w:r w:rsidR="00E35A16" w:rsidRPr="00C166AF">
        <w:rPr>
          <w:rFonts w:asciiTheme="majorHAnsi" w:hAnsiTheme="majorHAnsi" w:cstheme="majorHAnsi"/>
          <w:sz w:val="22"/>
          <w:szCs w:val="22"/>
        </w:rPr>
        <w:t xml:space="preserve">edito da </w:t>
      </w:r>
      <w:proofErr w:type="spellStart"/>
      <w:r w:rsidR="00E35A16" w:rsidRPr="00C166AF">
        <w:rPr>
          <w:rFonts w:asciiTheme="majorHAnsi" w:hAnsiTheme="majorHAnsi" w:cstheme="majorHAnsi"/>
          <w:sz w:val="22"/>
          <w:szCs w:val="22"/>
        </w:rPr>
        <w:t>Electa</w:t>
      </w:r>
      <w:proofErr w:type="spellEnd"/>
      <w:r w:rsidR="00032445" w:rsidRPr="00C166AF">
        <w:rPr>
          <w:rFonts w:asciiTheme="majorHAnsi" w:hAnsiTheme="majorHAnsi" w:cstheme="majorHAnsi"/>
          <w:sz w:val="22"/>
          <w:szCs w:val="22"/>
        </w:rPr>
        <w:t xml:space="preserve">, il cui autore, </w:t>
      </w:r>
      <w:r w:rsidRPr="00C166AF">
        <w:rPr>
          <w:rFonts w:asciiTheme="majorHAnsi" w:hAnsiTheme="majorHAnsi" w:cstheme="majorHAnsi"/>
          <w:b/>
          <w:sz w:val="22"/>
          <w:szCs w:val="22"/>
        </w:rPr>
        <w:t xml:space="preserve">Luca </w:t>
      </w:r>
      <w:proofErr w:type="spellStart"/>
      <w:r w:rsidRPr="00C166AF">
        <w:rPr>
          <w:rFonts w:asciiTheme="majorHAnsi" w:hAnsiTheme="majorHAnsi" w:cstheme="majorHAnsi"/>
          <w:b/>
          <w:sz w:val="22"/>
          <w:szCs w:val="22"/>
        </w:rPr>
        <w:t>Nannipieri</w:t>
      </w:r>
      <w:proofErr w:type="spellEnd"/>
      <w:r w:rsidR="00032445" w:rsidRPr="00C166AF">
        <w:rPr>
          <w:rFonts w:asciiTheme="majorHAnsi" w:hAnsiTheme="majorHAnsi" w:cstheme="majorHAnsi"/>
          <w:sz w:val="22"/>
          <w:szCs w:val="22"/>
        </w:rPr>
        <w:t xml:space="preserve">, ha la capacità di rendere l’arte accessibile a tutti grazie a una scrittura </w:t>
      </w:r>
      <w:r w:rsidR="0074077D" w:rsidRPr="00C166AF">
        <w:rPr>
          <w:rFonts w:asciiTheme="majorHAnsi" w:hAnsiTheme="majorHAnsi" w:cstheme="majorHAnsi"/>
          <w:sz w:val="22"/>
          <w:szCs w:val="22"/>
        </w:rPr>
        <w:t xml:space="preserve">coinvolgente e </w:t>
      </w:r>
      <w:r w:rsidR="00032445" w:rsidRPr="00C166AF">
        <w:rPr>
          <w:rFonts w:asciiTheme="majorHAnsi" w:hAnsiTheme="majorHAnsi" w:cstheme="majorHAnsi"/>
          <w:sz w:val="22"/>
          <w:szCs w:val="22"/>
        </w:rPr>
        <w:t xml:space="preserve">densa di notizie interessanti. </w:t>
      </w:r>
      <w:proofErr w:type="spellStart"/>
      <w:r w:rsidR="00032445" w:rsidRPr="00C166AF">
        <w:rPr>
          <w:rFonts w:asciiTheme="majorHAnsi" w:hAnsiTheme="majorHAnsi" w:cstheme="majorHAnsi"/>
          <w:b/>
          <w:sz w:val="22"/>
          <w:szCs w:val="22"/>
        </w:rPr>
        <w:t>Nannipieri</w:t>
      </w:r>
      <w:proofErr w:type="spellEnd"/>
      <w:r w:rsidR="00032445" w:rsidRPr="00C166AF">
        <w:rPr>
          <w:rFonts w:asciiTheme="majorHAnsi" w:hAnsiTheme="majorHAnsi" w:cstheme="majorHAnsi"/>
          <w:sz w:val="22"/>
          <w:szCs w:val="22"/>
        </w:rPr>
        <w:t xml:space="preserve"> è uno storico e critico d’arte che</w:t>
      </w:r>
      <w:r w:rsidR="005F49C1" w:rsidRPr="00C166AF">
        <w:rPr>
          <w:rFonts w:asciiTheme="majorHAnsi" w:hAnsiTheme="majorHAnsi" w:cstheme="majorHAnsi"/>
          <w:sz w:val="22"/>
          <w:szCs w:val="22"/>
        </w:rPr>
        <w:t xml:space="preserve">, oltre a scrivere su quotidiani e riviste nazionali, </w:t>
      </w:r>
      <w:r w:rsidR="00032445" w:rsidRPr="00C166AF">
        <w:rPr>
          <w:rFonts w:asciiTheme="majorHAnsi" w:hAnsiTheme="majorHAnsi" w:cstheme="majorHAnsi"/>
          <w:sz w:val="22"/>
          <w:szCs w:val="22"/>
        </w:rPr>
        <w:t xml:space="preserve">entra nelle case degli italiani </w:t>
      </w:r>
      <w:r w:rsidR="00E61C25" w:rsidRPr="00C166AF">
        <w:rPr>
          <w:rFonts w:asciiTheme="majorHAnsi" w:hAnsiTheme="majorHAnsi" w:cstheme="majorHAnsi"/>
          <w:sz w:val="22"/>
          <w:szCs w:val="22"/>
        </w:rPr>
        <w:t xml:space="preserve">attraverso </w:t>
      </w:r>
      <w:r w:rsidR="005F49C1" w:rsidRPr="00C166AF">
        <w:rPr>
          <w:rFonts w:asciiTheme="majorHAnsi" w:hAnsiTheme="majorHAnsi" w:cstheme="majorHAnsi"/>
          <w:sz w:val="22"/>
          <w:szCs w:val="22"/>
        </w:rPr>
        <w:t xml:space="preserve">la televisione, in </w:t>
      </w:r>
      <w:r w:rsidR="00597442" w:rsidRPr="00C166AF">
        <w:rPr>
          <w:rFonts w:asciiTheme="majorHAnsi" w:hAnsiTheme="majorHAnsi" w:cstheme="majorHAnsi"/>
          <w:sz w:val="22"/>
          <w:szCs w:val="22"/>
        </w:rPr>
        <w:t>quanto</w:t>
      </w:r>
      <w:r w:rsidR="005F49C1" w:rsidRPr="00C166AF">
        <w:rPr>
          <w:rFonts w:asciiTheme="majorHAnsi" w:hAnsiTheme="majorHAnsi" w:cstheme="majorHAnsi"/>
          <w:sz w:val="22"/>
          <w:szCs w:val="22"/>
        </w:rPr>
        <w:t xml:space="preserve"> cura una rubrica al “Caffè” di Rai Uno</w:t>
      </w:r>
      <w:r w:rsidR="00190027" w:rsidRPr="00C166AF">
        <w:rPr>
          <w:rFonts w:asciiTheme="majorHAnsi" w:hAnsiTheme="majorHAnsi" w:cstheme="majorHAnsi"/>
          <w:sz w:val="22"/>
          <w:szCs w:val="22"/>
        </w:rPr>
        <w:t>,</w:t>
      </w:r>
      <w:r w:rsidR="00032445" w:rsidRPr="00C166AF">
        <w:rPr>
          <w:rFonts w:asciiTheme="majorHAnsi" w:hAnsiTheme="majorHAnsi" w:cstheme="majorHAnsi"/>
          <w:sz w:val="22"/>
          <w:szCs w:val="22"/>
        </w:rPr>
        <w:t xml:space="preserve"> </w:t>
      </w:r>
      <w:r w:rsidR="005F49C1" w:rsidRPr="00C166AF">
        <w:rPr>
          <w:rFonts w:asciiTheme="majorHAnsi" w:hAnsiTheme="majorHAnsi" w:cstheme="majorHAnsi"/>
          <w:sz w:val="22"/>
          <w:szCs w:val="22"/>
        </w:rPr>
        <w:t>ed è proprio partendo da questa sua rubrica che nasce l’idea del libro</w:t>
      </w:r>
      <w:r w:rsidR="00E35A16" w:rsidRPr="00C166AF">
        <w:rPr>
          <w:rFonts w:asciiTheme="majorHAnsi" w:hAnsiTheme="majorHAnsi" w:cstheme="majorHAnsi"/>
          <w:sz w:val="22"/>
          <w:szCs w:val="22"/>
        </w:rPr>
        <w:t xml:space="preserve">, per il quale è stato fondamentale anche l’incontro con i protagonisti del rientro di opere nella loro </w:t>
      </w:r>
      <w:r w:rsidR="00A45CEF" w:rsidRPr="00C166AF">
        <w:rPr>
          <w:rFonts w:asciiTheme="majorHAnsi" w:hAnsiTheme="majorHAnsi" w:cstheme="majorHAnsi"/>
          <w:sz w:val="22"/>
          <w:szCs w:val="22"/>
        </w:rPr>
        <w:t xml:space="preserve">giusta </w:t>
      </w:r>
      <w:r w:rsidR="00E35A16" w:rsidRPr="00C166AF">
        <w:rPr>
          <w:rFonts w:asciiTheme="majorHAnsi" w:hAnsiTheme="majorHAnsi" w:cstheme="majorHAnsi"/>
          <w:sz w:val="22"/>
          <w:szCs w:val="22"/>
        </w:rPr>
        <w:t>sede</w:t>
      </w:r>
      <w:r w:rsidR="007C6AF0" w:rsidRPr="00C166AF">
        <w:rPr>
          <w:rFonts w:asciiTheme="majorHAnsi" w:hAnsiTheme="majorHAnsi" w:cstheme="majorHAnsi"/>
          <w:sz w:val="22"/>
          <w:szCs w:val="22"/>
        </w:rPr>
        <w:t xml:space="preserve">, come per esempio il generale </w:t>
      </w:r>
      <w:r w:rsidR="007C6AF0" w:rsidRPr="00C166AF">
        <w:rPr>
          <w:rFonts w:asciiTheme="majorHAnsi" w:hAnsiTheme="majorHAnsi" w:cstheme="majorHAnsi"/>
          <w:b/>
          <w:sz w:val="22"/>
          <w:szCs w:val="22"/>
        </w:rPr>
        <w:t>Roberto Conforti</w:t>
      </w:r>
      <w:r w:rsidR="007C6AF0" w:rsidRPr="00C166AF">
        <w:rPr>
          <w:rFonts w:asciiTheme="majorHAnsi" w:hAnsiTheme="majorHAnsi" w:cstheme="majorHAnsi"/>
          <w:sz w:val="22"/>
          <w:szCs w:val="22"/>
        </w:rPr>
        <w:t xml:space="preserve">, attualmente a capo del Nucleo dei Carabinieri </w:t>
      </w:r>
      <w:r w:rsidR="00F54657" w:rsidRPr="00C166AF">
        <w:rPr>
          <w:rFonts w:asciiTheme="majorHAnsi" w:hAnsiTheme="majorHAnsi" w:cstheme="majorHAnsi"/>
          <w:sz w:val="22"/>
          <w:szCs w:val="22"/>
        </w:rPr>
        <w:t>Tutela Patrimonio Culturale (TPC).</w:t>
      </w:r>
    </w:p>
    <w:p w14:paraId="04C9981D" w14:textId="635E0D12" w:rsidR="000C1B2B" w:rsidRPr="00C166AF" w:rsidRDefault="005F49C1" w:rsidP="00F81166">
      <w:pPr>
        <w:jc w:val="both"/>
        <w:rPr>
          <w:rFonts w:asciiTheme="majorHAnsi" w:hAnsiTheme="majorHAnsi" w:cstheme="majorHAnsi"/>
          <w:sz w:val="22"/>
          <w:szCs w:val="22"/>
        </w:rPr>
      </w:pPr>
      <w:r w:rsidRPr="00C166AF">
        <w:rPr>
          <w:rFonts w:asciiTheme="majorHAnsi" w:hAnsiTheme="majorHAnsi" w:cstheme="majorHAnsi"/>
          <w:sz w:val="22"/>
          <w:szCs w:val="22"/>
        </w:rPr>
        <w:t xml:space="preserve">Come sostiene l’autore, </w:t>
      </w:r>
      <w:r w:rsidR="0074077D" w:rsidRPr="00C166AF">
        <w:rPr>
          <w:rFonts w:asciiTheme="majorHAnsi" w:hAnsiTheme="majorHAnsi" w:cstheme="majorHAnsi"/>
          <w:sz w:val="22"/>
          <w:szCs w:val="22"/>
        </w:rPr>
        <w:t>il libro ci fa</w:t>
      </w:r>
      <w:r w:rsidR="00597442" w:rsidRPr="00C166AF">
        <w:rPr>
          <w:rFonts w:asciiTheme="majorHAnsi" w:hAnsiTheme="majorHAnsi" w:cstheme="majorHAnsi"/>
          <w:sz w:val="22"/>
          <w:szCs w:val="22"/>
        </w:rPr>
        <w:t xml:space="preserve"> rileggere la storia dell’arte attraverso le assenze. Infatti, se è vero che di norma l’arte viene raccontata</w:t>
      </w:r>
      <w:r w:rsidR="000574C6" w:rsidRPr="00C166AF">
        <w:rPr>
          <w:rFonts w:asciiTheme="majorHAnsi" w:hAnsiTheme="majorHAnsi" w:cstheme="majorHAnsi"/>
          <w:sz w:val="22"/>
          <w:szCs w:val="22"/>
        </w:rPr>
        <w:t xml:space="preserve"> andando nei musei a vedere le opere</w:t>
      </w:r>
      <w:r w:rsidR="00597442" w:rsidRPr="00C166AF">
        <w:rPr>
          <w:rFonts w:asciiTheme="majorHAnsi" w:hAnsiTheme="majorHAnsi" w:cstheme="majorHAnsi"/>
          <w:sz w:val="22"/>
          <w:szCs w:val="22"/>
        </w:rPr>
        <w:t xml:space="preserve"> che vi sono raccolte</w:t>
      </w:r>
      <w:r w:rsidRPr="00C166AF">
        <w:rPr>
          <w:rFonts w:asciiTheme="majorHAnsi" w:hAnsiTheme="majorHAnsi" w:cstheme="majorHAnsi"/>
          <w:sz w:val="22"/>
          <w:szCs w:val="22"/>
        </w:rPr>
        <w:t>,</w:t>
      </w:r>
      <w:r w:rsidR="000574C6" w:rsidRPr="00C166AF">
        <w:rPr>
          <w:rFonts w:asciiTheme="majorHAnsi" w:hAnsiTheme="majorHAnsi" w:cstheme="majorHAnsi"/>
          <w:sz w:val="22"/>
          <w:szCs w:val="22"/>
        </w:rPr>
        <w:t xml:space="preserve"> </w:t>
      </w:r>
      <w:r w:rsidR="00597442" w:rsidRPr="00C166AF">
        <w:rPr>
          <w:rFonts w:asciiTheme="majorHAnsi" w:hAnsiTheme="majorHAnsi" w:cstheme="majorHAnsi"/>
          <w:sz w:val="22"/>
          <w:szCs w:val="22"/>
        </w:rPr>
        <w:t>la storia dell’arte</w:t>
      </w:r>
      <w:r w:rsidR="000574C6" w:rsidRPr="00C166AF">
        <w:rPr>
          <w:rFonts w:asciiTheme="majorHAnsi" w:hAnsiTheme="majorHAnsi" w:cstheme="majorHAnsi"/>
          <w:sz w:val="22"/>
          <w:szCs w:val="22"/>
        </w:rPr>
        <w:t xml:space="preserve"> </w:t>
      </w:r>
      <w:r w:rsidR="00032445" w:rsidRPr="00C166AF">
        <w:rPr>
          <w:rFonts w:asciiTheme="majorHAnsi" w:hAnsiTheme="majorHAnsi" w:cstheme="majorHAnsi"/>
          <w:sz w:val="22"/>
          <w:szCs w:val="22"/>
        </w:rPr>
        <w:t>si può anche</w:t>
      </w:r>
      <w:r w:rsidR="000574C6" w:rsidRPr="00C166AF">
        <w:rPr>
          <w:rFonts w:asciiTheme="majorHAnsi" w:hAnsiTheme="majorHAnsi" w:cstheme="majorHAnsi"/>
          <w:sz w:val="22"/>
          <w:szCs w:val="22"/>
        </w:rPr>
        <w:t xml:space="preserve"> raccontare paradossalmente con le opere che non ci sono più</w:t>
      </w:r>
      <w:r w:rsidR="00032445" w:rsidRPr="00C166AF">
        <w:rPr>
          <w:rFonts w:asciiTheme="majorHAnsi" w:hAnsiTheme="majorHAnsi" w:cstheme="majorHAnsi"/>
          <w:sz w:val="22"/>
          <w:szCs w:val="22"/>
        </w:rPr>
        <w:t>.</w:t>
      </w:r>
      <w:r w:rsidR="000574C6" w:rsidRPr="00C166AF">
        <w:rPr>
          <w:rFonts w:asciiTheme="majorHAnsi" w:hAnsiTheme="majorHAnsi" w:cstheme="majorHAnsi"/>
          <w:sz w:val="22"/>
          <w:szCs w:val="22"/>
        </w:rPr>
        <w:t xml:space="preserve"> </w:t>
      </w:r>
      <w:r w:rsidR="00032445" w:rsidRPr="00C166AF">
        <w:rPr>
          <w:rFonts w:asciiTheme="majorHAnsi" w:hAnsiTheme="majorHAnsi" w:cstheme="majorHAnsi"/>
          <w:sz w:val="22"/>
          <w:szCs w:val="22"/>
        </w:rPr>
        <w:t>Si può raccontare</w:t>
      </w:r>
      <w:r w:rsidR="000574C6" w:rsidRPr="00C166AF">
        <w:rPr>
          <w:rFonts w:asciiTheme="majorHAnsi" w:hAnsiTheme="majorHAnsi" w:cstheme="majorHAnsi"/>
          <w:sz w:val="22"/>
          <w:szCs w:val="22"/>
        </w:rPr>
        <w:t xml:space="preserve"> la storia di </w:t>
      </w:r>
      <w:r w:rsidR="000574C6" w:rsidRPr="00C166AF">
        <w:rPr>
          <w:rFonts w:asciiTheme="majorHAnsi" w:hAnsiTheme="majorHAnsi" w:cstheme="majorHAnsi"/>
          <w:b/>
          <w:sz w:val="22"/>
          <w:szCs w:val="22"/>
        </w:rPr>
        <w:t>Caravaggio</w:t>
      </w:r>
      <w:r w:rsidR="00032445" w:rsidRPr="00C166AF">
        <w:rPr>
          <w:rFonts w:asciiTheme="majorHAnsi" w:hAnsiTheme="majorHAnsi" w:cstheme="majorHAnsi"/>
          <w:sz w:val="22"/>
          <w:szCs w:val="22"/>
        </w:rPr>
        <w:t>,</w:t>
      </w:r>
      <w:r w:rsidR="000574C6" w:rsidRPr="00C166AF">
        <w:rPr>
          <w:rFonts w:asciiTheme="majorHAnsi" w:hAnsiTheme="majorHAnsi" w:cstheme="majorHAnsi"/>
          <w:sz w:val="22"/>
          <w:szCs w:val="22"/>
        </w:rPr>
        <w:t xml:space="preserve"> di </w:t>
      </w:r>
      <w:proofErr w:type="spellStart"/>
      <w:r w:rsidR="004D570B" w:rsidRPr="00C166AF">
        <w:rPr>
          <w:rFonts w:asciiTheme="majorHAnsi" w:hAnsiTheme="majorHAnsi" w:cstheme="majorHAnsi"/>
          <w:b/>
          <w:sz w:val="22"/>
          <w:szCs w:val="22"/>
        </w:rPr>
        <w:t>Cellini</w:t>
      </w:r>
      <w:proofErr w:type="spellEnd"/>
      <w:r w:rsidR="004D570B" w:rsidRPr="00C166AF">
        <w:rPr>
          <w:rFonts w:asciiTheme="majorHAnsi" w:hAnsiTheme="majorHAnsi" w:cstheme="majorHAnsi"/>
          <w:sz w:val="22"/>
          <w:szCs w:val="22"/>
        </w:rPr>
        <w:t xml:space="preserve">, </w:t>
      </w:r>
      <w:r w:rsidR="005670BF" w:rsidRPr="00C166AF">
        <w:rPr>
          <w:rFonts w:asciiTheme="majorHAnsi" w:hAnsiTheme="majorHAnsi" w:cstheme="majorHAnsi"/>
          <w:sz w:val="22"/>
          <w:szCs w:val="22"/>
        </w:rPr>
        <w:t xml:space="preserve">di </w:t>
      </w:r>
      <w:r w:rsidR="005670BF" w:rsidRPr="00C166AF">
        <w:rPr>
          <w:rFonts w:asciiTheme="majorHAnsi" w:hAnsiTheme="majorHAnsi" w:cstheme="majorHAnsi"/>
          <w:b/>
          <w:sz w:val="22"/>
          <w:szCs w:val="22"/>
        </w:rPr>
        <w:t>Rembrandt</w:t>
      </w:r>
      <w:r w:rsidR="005670BF" w:rsidRPr="00C166AF">
        <w:rPr>
          <w:rFonts w:asciiTheme="majorHAnsi" w:hAnsiTheme="majorHAnsi" w:cstheme="majorHAnsi"/>
          <w:sz w:val="22"/>
          <w:szCs w:val="22"/>
        </w:rPr>
        <w:t xml:space="preserve">, di </w:t>
      </w:r>
      <w:proofErr w:type="spellStart"/>
      <w:r w:rsidR="005670BF" w:rsidRPr="00C166AF">
        <w:rPr>
          <w:rFonts w:asciiTheme="majorHAnsi" w:hAnsiTheme="majorHAnsi" w:cstheme="majorHAnsi"/>
          <w:b/>
          <w:sz w:val="22"/>
          <w:szCs w:val="22"/>
        </w:rPr>
        <w:t>Vermeer</w:t>
      </w:r>
      <w:proofErr w:type="spellEnd"/>
      <w:r w:rsidR="005670BF" w:rsidRPr="00C166AF">
        <w:rPr>
          <w:rFonts w:asciiTheme="majorHAnsi" w:hAnsiTheme="majorHAnsi" w:cstheme="majorHAnsi"/>
          <w:b/>
          <w:sz w:val="22"/>
          <w:szCs w:val="22"/>
        </w:rPr>
        <w:t xml:space="preserve">, </w:t>
      </w:r>
      <w:r w:rsidR="004D570B" w:rsidRPr="00C166AF">
        <w:rPr>
          <w:rFonts w:asciiTheme="majorHAnsi" w:hAnsiTheme="majorHAnsi" w:cstheme="majorHAnsi"/>
          <w:sz w:val="22"/>
          <w:szCs w:val="22"/>
        </w:rPr>
        <w:t xml:space="preserve">di </w:t>
      </w:r>
      <w:r w:rsidR="004D570B" w:rsidRPr="00C166AF">
        <w:rPr>
          <w:rFonts w:asciiTheme="majorHAnsi" w:hAnsiTheme="majorHAnsi" w:cstheme="majorHAnsi"/>
          <w:b/>
          <w:sz w:val="22"/>
          <w:szCs w:val="22"/>
        </w:rPr>
        <w:t>V</w:t>
      </w:r>
      <w:r w:rsidR="000574C6" w:rsidRPr="00C166AF">
        <w:rPr>
          <w:rFonts w:asciiTheme="majorHAnsi" w:hAnsiTheme="majorHAnsi" w:cstheme="majorHAnsi"/>
          <w:b/>
          <w:sz w:val="22"/>
          <w:szCs w:val="22"/>
        </w:rPr>
        <w:t>an Gogh</w:t>
      </w:r>
      <w:r w:rsidR="00466B36" w:rsidRPr="00C166AF">
        <w:rPr>
          <w:rFonts w:asciiTheme="majorHAnsi" w:hAnsiTheme="majorHAnsi" w:cstheme="majorHAnsi"/>
          <w:sz w:val="22"/>
          <w:szCs w:val="22"/>
        </w:rPr>
        <w:t>,</w:t>
      </w:r>
      <w:r w:rsidR="000574C6" w:rsidRPr="00C166AF">
        <w:rPr>
          <w:rFonts w:asciiTheme="majorHAnsi" w:hAnsiTheme="majorHAnsi" w:cstheme="majorHAnsi"/>
          <w:sz w:val="22"/>
          <w:szCs w:val="22"/>
        </w:rPr>
        <w:t xml:space="preserve"> </w:t>
      </w:r>
      <w:r w:rsidR="004D570B" w:rsidRPr="00C166AF">
        <w:rPr>
          <w:rFonts w:asciiTheme="majorHAnsi" w:hAnsiTheme="majorHAnsi" w:cstheme="majorHAnsi"/>
          <w:sz w:val="22"/>
          <w:szCs w:val="22"/>
        </w:rPr>
        <w:t xml:space="preserve">di </w:t>
      </w:r>
      <w:r w:rsidR="004D570B" w:rsidRPr="00C166AF">
        <w:rPr>
          <w:rFonts w:asciiTheme="majorHAnsi" w:hAnsiTheme="majorHAnsi" w:cstheme="majorHAnsi"/>
          <w:b/>
          <w:sz w:val="22"/>
          <w:szCs w:val="22"/>
        </w:rPr>
        <w:t>Klimt</w:t>
      </w:r>
      <w:r w:rsidR="004D570B" w:rsidRPr="00C166AF">
        <w:rPr>
          <w:rFonts w:asciiTheme="majorHAnsi" w:hAnsiTheme="majorHAnsi" w:cstheme="majorHAnsi"/>
          <w:sz w:val="22"/>
          <w:szCs w:val="22"/>
        </w:rPr>
        <w:t xml:space="preserve">, </w:t>
      </w:r>
      <w:r w:rsidR="00032445" w:rsidRPr="00C166AF">
        <w:rPr>
          <w:rFonts w:asciiTheme="majorHAnsi" w:hAnsiTheme="majorHAnsi" w:cstheme="majorHAnsi"/>
          <w:sz w:val="22"/>
          <w:szCs w:val="22"/>
        </w:rPr>
        <w:t xml:space="preserve">e di tanti altri </w:t>
      </w:r>
      <w:r w:rsidR="0074077D" w:rsidRPr="00C166AF">
        <w:rPr>
          <w:rFonts w:asciiTheme="majorHAnsi" w:hAnsiTheme="majorHAnsi" w:cstheme="majorHAnsi"/>
          <w:sz w:val="22"/>
          <w:szCs w:val="22"/>
        </w:rPr>
        <w:t xml:space="preserve">descrivendo le </w:t>
      </w:r>
      <w:r w:rsidR="000574C6" w:rsidRPr="00C166AF">
        <w:rPr>
          <w:rFonts w:asciiTheme="majorHAnsi" w:hAnsiTheme="majorHAnsi" w:cstheme="majorHAnsi"/>
          <w:sz w:val="22"/>
          <w:szCs w:val="22"/>
        </w:rPr>
        <w:t>opere saccheggiate</w:t>
      </w:r>
      <w:r w:rsidR="00032445" w:rsidRPr="00C166AF">
        <w:rPr>
          <w:rFonts w:asciiTheme="majorHAnsi" w:hAnsiTheme="majorHAnsi" w:cstheme="majorHAnsi"/>
          <w:sz w:val="22"/>
          <w:szCs w:val="22"/>
        </w:rPr>
        <w:t>,</w:t>
      </w:r>
      <w:r w:rsidR="000574C6" w:rsidRPr="00C166AF">
        <w:rPr>
          <w:rFonts w:asciiTheme="majorHAnsi" w:hAnsiTheme="majorHAnsi" w:cstheme="majorHAnsi"/>
          <w:sz w:val="22"/>
          <w:szCs w:val="22"/>
        </w:rPr>
        <w:t xml:space="preserve"> rubate e </w:t>
      </w:r>
      <w:r w:rsidR="00032445" w:rsidRPr="00C166AF">
        <w:rPr>
          <w:rFonts w:asciiTheme="majorHAnsi" w:hAnsiTheme="majorHAnsi" w:cstheme="majorHAnsi"/>
          <w:sz w:val="22"/>
          <w:szCs w:val="22"/>
        </w:rPr>
        <w:t>in qualche caso recuperate.</w:t>
      </w:r>
      <w:r w:rsidR="00030FE4" w:rsidRPr="00C166AF">
        <w:rPr>
          <w:rFonts w:asciiTheme="majorHAnsi" w:hAnsiTheme="majorHAnsi" w:cstheme="majorHAnsi"/>
          <w:sz w:val="22"/>
          <w:szCs w:val="22"/>
        </w:rPr>
        <w:t xml:space="preserve"> Alcune opere sono diventate famosissime grazie ai furti, mentre prima </w:t>
      </w:r>
      <w:r w:rsidR="00D1773C" w:rsidRPr="00C166AF">
        <w:rPr>
          <w:rFonts w:asciiTheme="majorHAnsi" w:hAnsiTheme="majorHAnsi" w:cstheme="majorHAnsi"/>
          <w:sz w:val="22"/>
          <w:szCs w:val="22"/>
        </w:rPr>
        <w:t xml:space="preserve">non erano oggetto di grande interesse. La loro mancanza le ha rese “uniche”. Prendiamo ad esempio la </w:t>
      </w:r>
      <w:r w:rsidR="00D1773C" w:rsidRPr="00C166AF">
        <w:rPr>
          <w:rFonts w:asciiTheme="majorHAnsi" w:hAnsiTheme="majorHAnsi" w:cstheme="majorHAnsi"/>
          <w:i/>
          <w:sz w:val="22"/>
          <w:szCs w:val="22"/>
        </w:rPr>
        <w:t>Natività</w:t>
      </w:r>
      <w:r w:rsidR="00D1773C" w:rsidRPr="00C166AF">
        <w:rPr>
          <w:rFonts w:asciiTheme="majorHAnsi" w:hAnsiTheme="majorHAnsi" w:cstheme="majorHAnsi"/>
          <w:sz w:val="22"/>
          <w:szCs w:val="22"/>
        </w:rPr>
        <w:t xml:space="preserve"> di </w:t>
      </w:r>
      <w:r w:rsidR="00D1773C" w:rsidRPr="00C166AF">
        <w:rPr>
          <w:rFonts w:asciiTheme="majorHAnsi" w:hAnsiTheme="majorHAnsi" w:cstheme="majorHAnsi"/>
          <w:b/>
          <w:sz w:val="22"/>
          <w:szCs w:val="22"/>
        </w:rPr>
        <w:t>Caravaggio</w:t>
      </w:r>
      <w:r w:rsidR="00D1773C" w:rsidRPr="00C166AF">
        <w:rPr>
          <w:rFonts w:asciiTheme="majorHAnsi" w:hAnsiTheme="majorHAnsi" w:cstheme="majorHAnsi"/>
          <w:sz w:val="22"/>
          <w:szCs w:val="22"/>
        </w:rPr>
        <w:t xml:space="preserve"> </w:t>
      </w:r>
      <w:r w:rsidR="008828B4" w:rsidRPr="00C166AF">
        <w:rPr>
          <w:rFonts w:asciiTheme="majorHAnsi" w:hAnsiTheme="majorHAnsi" w:cstheme="majorHAnsi"/>
          <w:sz w:val="22"/>
          <w:szCs w:val="22"/>
        </w:rPr>
        <w:t>trafugata</w:t>
      </w:r>
      <w:r w:rsidR="00D1773C" w:rsidRPr="00C166AF">
        <w:rPr>
          <w:rFonts w:asciiTheme="majorHAnsi" w:hAnsiTheme="majorHAnsi" w:cstheme="majorHAnsi"/>
          <w:sz w:val="22"/>
          <w:szCs w:val="22"/>
        </w:rPr>
        <w:t xml:space="preserve"> dall’Oratorio di San Lorenzo a </w:t>
      </w:r>
      <w:r w:rsidR="00D1773C" w:rsidRPr="00C166AF">
        <w:rPr>
          <w:rFonts w:asciiTheme="majorHAnsi" w:hAnsiTheme="majorHAnsi" w:cstheme="majorHAnsi"/>
          <w:b/>
          <w:sz w:val="22"/>
          <w:szCs w:val="22"/>
        </w:rPr>
        <w:t>Palermo</w:t>
      </w:r>
      <w:r w:rsidR="00D1773C" w:rsidRPr="00C166AF">
        <w:rPr>
          <w:rFonts w:asciiTheme="majorHAnsi" w:hAnsiTheme="majorHAnsi" w:cstheme="majorHAnsi"/>
          <w:sz w:val="22"/>
          <w:szCs w:val="22"/>
        </w:rPr>
        <w:t xml:space="preserve"> nel</w:t>
      </w:r>
      <w:r w:rsidR="008828B4" w:rsidRPr="00C166AF">
        <w:rPr>
          <w:rFonts w:asciiTheme="majorHAnsi" w:hAnsiTheme="majorHAnsi" w:cstheme="majorHAnsi"/>
          <w:sz w:val="22"/>
          <w:szCs w:val="22"/>
        </w:rPr>
        <w:t>l</w:t>
      </w:r>
      <w:r w:rsidR="004D570B" w:rsidRPr="00C166AF">
        <w:rPr>
          <w:rFonts w:asciiTheme="majorHAnsi" w:hAnsiTheme="majorHAnsi" w:cstheme="majorHAnsi"/>
          <w:sz w:val="22"/>
          <w:szCs w:val="22"/>
        </w:rPr>
        <w:t>a notte del 17 ottobre</w:t>
      </w:r>
      <w:r w:rsidR="00D1773C" w:rsidRPr="00C166AF">
        <w:rPr>
          <w:rFonts w:asciiTheme="majorHAnsi" w:hAnsiTheme="majorHAnsi" w:cstheme="majorHAnsi"/>
          <w:sz w:val="22"/>
          <w:szCs w:val="22"/>
        </w:rPr>
        <w:t xml:space="preserve"> 1969 e mai r</w:t>
      </w:r>
      <w:r w:rsidR="004D570B" w:rsidRPr="00C166AF">
        <w:rPr>
          <w:rFonts w:asciiTheme="majorHAnsi" w:hAnsiTheme="majorHAnsi" w:cstheme="majorHAnsi"/>
          <w:sz w:val="22"/>
          <w:szCs w:val="22"/>
        </w:rPr>
        <w:t>itrov</w:t>
      </w:r>
      <w:r w:rsidR="00D1773C" w:rsidRPr="00C166AF">
        <w:rPr>
          <w:rFonts w:asciiTheme="majorHAnsi" w:hAnsiTheme="majorHAnsi" w:cstheme="majorHAnsi"/>
          <w:sz w:val="22"/>
          <w:szCs w:val="22"/>
        </w:rPr>
        <w:t xml:space="preserve">ata. </w:t>
      </w:r>
      <w:r w:rsidR="00E61C25" w:rsidRPr="00C166AF">
        <w:rPr>
          <w:rFonts w:asciiTheme="majorHAnsi" w:hAnsiTheme="majorHAnsi" w:cstheme="majorHAnsi"/>
          <w:sz w:val="22"/>
          <w:szCs w:val="22"/>
        </w:rPr>
        <w:t>Solo dopo il furto</w:t>
      </w:r>
      <w:r w:rsidR="008828B4" w:rsidRPr="00C166AF">
        <w:rPr>
          <w:rFonts w:asciiTheme="majorHAnsi" w:hAnsiTheme="majorHAnsi" w:cstheme="majorHAnsi"/>
          <w:sz w:val="22"/>
          <w:szCs w:val="22"/>
        </w:rPr>
        <w:t xml:space="preserve"> è diventata “</w:t>
      </w:r>
      <w:r w:rsidR="008828B4" w:rsidRPr="00C166AF">
        <w:rPr>
          <w:rFonts w:asciiTheme="majorHAnsi" w:hAnsiTheme="majorHAnsi" w:cstheme="majorHAnsi"/>
          <w:i/>
          <w:sz w:val="22"/>
          <w:szCs w:val="22"/>
        </w:rPr>
        <w:t>un caso giudiziario, letterario, giornalistico, cinematografico, senza precedenti nella storia dell’arte</w:t>
      </w:r>
      <w:r w:rsidR="008828B4" w:rsidRPr="00C166AF">
        <w:rPr>
          <w:rFonts w:asciiTheme="majorHAnsi" w:hAnsiTheme="majorHAnsi" w:cstheme="majorHAnsi"/>
          <w:sz w:val="22"/>
          <w:szCs w:val="22"/>
        </w:rPr>
        <w:t xml:space="preserve">”, </w:t>
      </w:r>
      <w:r w:rsidR="00E61C25" w:rsidRPr="00C166AF">
        <w:rPr>
          <w:rFonts w:asciiTheme="majorHAnsi" w:hAnsiTheme="majorHAnsi" w:cstheme="majorHAnsi"/>
          <w:sz w:val="22"/>
          <w:szCs w:val="22"/>
        </w:rPr>
        <w:t>con una risonanza paragonabile</w:t>
      </w:r>
      <w:r w:rsidR="008828B4" w:rsidRPr="00C166AF">
        <w:rPr>
          <w:rFonts w:asciiTheme="majorHAnsi" w:hAnsiTheme="majorHAnsi" w:cstheme="majorHAnsi"/>
          <w:sz w:val="22"/>
          <w:szCs w:val="22"/>
        </w:rPr>
        <w:t xml:space="preserve"> </w:t>
      </w:r>
      <w:r w:rsidR="003E79F1" w:rsidRPr="00C166AF">
        <w:rPr>
          <w:rFonts w:asciiTheme="majorHAnsi" w:hAnsiTheme="majorHAnsi" w:cstheme="majorHAnsi"/>
          <w:sz w:val="22"/>
          <w:szCs w:val="22"/>
        </w:rPr>
        <w:t xml:space="preserve">a quella del </w:t>
      </w:r>
      <w:r w:rsidR="008828B4" w:rsidRPr="00C166AF">
        <w:rPr>
          <w:rFonts w:asciiTheme="majorHAnsi" w:hAnsiTheme="majorHAnsi" w:cstheme="majorHAnsi"/>
          <w:sz w:val="22"/>
          <w:szCs w:val="22"/>
        </w:rPr>
        <w:t xml:space="preserve">furto della </w:t>
      </w:r>
      <w:r w:rsidR="008828B4" w:rsidRPr="00C166AF">
        <w:rPr>
          <w:rFonts w:asciiTheme="majorHAnsi" w:hAnsiTheme="majorHAnsi" w:cstheme="majorHAnsi"/>
          <w:i/>
          <w:sz w:val="22"/>
          <w:szCs w:val="22"/>
        </w:rPr>
        <w:t>Gioconda</w:t>
      </w:r>
      <w:r w:rsidR="008828B4" w:rsidRPr="00C166AF">
        <w:rPr>
          <w:rFonts w:asciiTheme="majorHAnsi" w:hAnsiTheme="majorHAnsi" w:cstheme="majorHAnsi"/>
          <w:sz w:val="22"/>
          <w:szCs w:val="22"/>
        </w:rPr>
        <w:t xml:space="preserve"> dal Louvre nel 1911</w:t>
      </w:r>
      <w:r w:rsidR="002A6C6D" w:rsidRPr="00C166AF">
        <w:rPr>
          <w:rFonts w:asciiTheme="majorHAnsi" w:hAnsiTheme="majorHAnsi" w:cstheme="majorHAnsi"/>
          <w:sz w:val="22"/>
          <w:szCs w:val="22"/>
        </w:rPr>
        <w:t xml:space="preserve"> (recuperata nel 1913), che ha fatto esplodere il mito di </w:t>
      </w:r>
      <w:r w:rsidR="002A6C6D" w:rsidRPr="00C166AF">
        <w:rPr>
          <w:rFonts w:asciiTheme="majorHAnsi" w:hAnsiTheme="majorHAnsi" w:cstheme="majorHAnsi"/>
          <w:b/>
          <w:sz w:val="22"/>
          <w:szCs w:val="22"/>
        </w:rPr>
        <w:t>Leonardo</w:t>
      </w:r>
      <w:r w:rsidR="002A6C6D" w:rsidRPr="00C166AF">
        <w:rPr>
          <w:rFonts w:asciiTheme="majorHAnsi" w:hAnsiTheme="majorHAnsi" w:cstheme="majorHAnsi"/>
          <w:sz w:val="22"/>
          <w:szCs w:val="22"/>
        </w:rPr>
        <w:t xml:space="preserve">. </w:t>
      </w:r>
    </w:p>
    <w:p w14:paraId="25454367" w14:textId="5F9806EA" w:rsidR="008828B4" w:rsidRPr="00C166AF" w:rsidRDefault="008828B4" w:rsidP="00F81166">
      <w:pPr>
        <w:jc w:val="both"/>
        <w:rPr>
          <w:rFonts w:asciiTheme="majorHAnsi" w:hAnsiTheme="majorHAnsi" w:cstheme="majorHAnsi"/>
          <w:sz w:val="22"/>
          <w:szCs w:val="22"/>
        </w:rPr>
      </w:pPr>
      <w:r w:rsidRPr="00C166AF">
        <w:rPr>
          <w:rFonts w:asciiTheme="majorHAnsi" w:hAnsiTheme="majorHAnsi" w:cstheme="majorHAnsi"/>
          <w:sz w:val="22"/>
          <w:szCs w:val="22"/>
        </w:rPr>
        <w:t xml:space="preserve">La </w:t>
      </w:r>
      <w:r w:rsidRPr="00C166AF">
        <w:rPr>
          <w:rFonts w:asciiTheme="majorHAnsi" w:hAnsiTheme="majorHAnsi" w:cstheme="majorHAnsi"/>
          <w:i/>
          <w:sz w:val="22"/>
          <w:szCs w:val="22"/>
        </w:rPr>
        <w:t>Natività</w:t>
      </w:r>
      <w:r w:rsidRPr="00C166AF">
        <w:rPr>
          <w:rFonts w:asciiTheme="majorHAnsi" w:hAnsiTheme="majorHAnsi" w:cstheme="majorHAnsi"/>
          <w:sz w:val="22"/>
          <w:szCs w:val="22"/>
        </w:rPr>
        <w:t xml:space="preserve">, realizzata dal </w:t>
      </w:r>
      <w:proofErr w:type="spellStart"/>
      <w:r w:rsidRPr="00C166AF">
        <w:rPr>
          <w:rFonts w:asciiTheme="majorHAnsi" w:hAnsiTheme="majorHAnsi" w:cstheme="majorHAnsi"/>
          <w:b/>
          <w:sz w:val="22"/>
          <w:szCs w:val="22"/>
        </w:rPr>
        <w:t>Merisi</w:t>
      </w:r>
      <w:proofErr w:type="spellEnd"/>
      <w:r w:rsidRPr="00C166AF">
        <w:rPr>
          <w:rFonts w:asciiTheme="majorHAnsi" w:hAnsiTheme="majorHAnsi" w:cstheme="majorHAnsi"/>
          <w:sz w:val="22"/>
          <w:szCs w:val="22"/>
        </w:rPr>
        <w:t xml:space="preserve"> a Palermo nel 1609, dopo la sua fuga da Malta, </w:t>
      </w:r>
      <w:r w:rsidR="00756F57" w:rsidRPr="00C166AF">
        <w:rPr>
          <w:rFonts w:asciiTheme="majorHAnsi" w:hAnsiTheme="majorHAnsi" w:cstheme="majorHAnsi"/>
          <w:sz w:val="22"/>
          <w:szCs w:val="22"/>
        </w:rPr>
        <w:t xml:space="preserve">è (ammesso che non sia andata distrutta, rosicchiata da topi nel suo nascondiglio, come avrebbe affermato un pentito della Mafia) un’opera straordinaria, che sembra quasi un compianto sul Cristo Bambino, più che una nascita, pervasa com’è da un senso di desolazione e mestizia. Rubarla, scrive l’autore, “ </w:t>
      </w:r>
      <w:r w:rsidR="00756F57" w:rsidRPr="00C166AF">
        <w:rPr>
          <w:rFonts w:asciiTheme="majorHAnsi" w:hAnsiTheme="majorHAnsi" w:cstheme="majorHAnsi"/>
          <w:i/>
          <w:sz w:val="22"/>
          <w:szCs w:val="22"/>
        </w:rPr>
        <w:t>è stato un gioco da ragazzi… l’oratorio di San Lorenzo aveva una porta difettosa. È bastato un trincetto, un coltelletto e via, i ladri sono entrati</w:t>
      </w:r>
      <w:r w:rsidR="003E79F1" w:rsidRPr="00C166AF">
        <w:rPr>
          <w:rFonts w:asciiTheme="majorHAnsi" w:hAnsiTheme="majorHAnsi" w:cstheme="majorHAnsi"/>
          <w:sz w:val="22"/>
          <w:szCs w:val="22"/>
        </w:rPr>
        <w:t xml:space="preserve">”. </w:t>
      </w:r>
      <w:r w:rsidR="00E469C1" w:rsidRPr="00C166AF">
        <w:rPr>
          <w:rFonts w:asciiTheme="majorHAnsi" w:hAnsiTheme="majorHAnsi" w:cstheme="majorHAnsi"/>
          <w:sz w:val="22"/>
          <w:szCs w:val="22"/>
        </w:rPr>
        <w:t>Appena scoperto, il furto non è stato subito denunciato alla polizia, perdendo così del tempo prezioso che avrebbe consentito una ricerca più efficace</w:t>
      </w:r>
      <w:r w:rsidR="003E79F1" w:rsidRPr="00C166AF">
        <w:rPr>
          <w:rFonts w:asciiTheme="majorHAnsi" w:hAnsiTheme="majorHAnsi" w:cstheme="majorHAnsi"/>
          <w:sz w:val="22"/>
          <w:szCs w:val="22"/>
        </w:rPr>
        <w:t>,</w:t>
      </w:r>
      <w:r w:rsidR="00E469C1" w:rsidRPr="00C166AF">
        <w:rPr>
          <w:rFonts w:asciiTheme="majorHAnsi" w:hAnsiTheme="majorHAnsi" w:cstheme="majorHAnsi"/>
          <w:sz w:val="22"/>
          <w:szCs w:val="22"/>
        </w:rPr>
        <w:t xml:space="preserve"> e solo un giorno e mezzo dopo la notizia arriva ai giornali. </w:t>
      </w:r>
      <w:r w:rsidR="00140DDC" w:rsidRPr="00C166AF">
        <w:rPr>
          <w:rFonts w:asciiTheme="majorHAnsi" w:hAnsiTheme="majorHAnsi" w:cstheme="majorHAnsi"/>
          <w:sz w:val="22"/>
          <w:szCs w:val="22"/>
        </w:rPr>
        <w:t>D</w:t>
      </w:r>
      <w:r w:rsidR="00E469C1" w:rsidRPr="00C166AF">
        <w:rPr>
          <w:rFonts w:asciiTheme="majorHAnsi" w:hAnsiTheme="majorHAnsi" w:cstheme="majorHAnsi"/>
          <w:sz w:val="22"/>
          <w:szCs w:val="22"/>
        </w:rPr>
        <w:t xml:space="preserve">a quel momento l’opera diventa il simbolo dell’arte </w:t>
      </w:r>
      <w:r w:rsidR="0047094D" w:rsidRPr="00C166AF">
        <w:rPr>
          <w:rFonts w:asciiTheme="majorHAnsi" w:hAnsiTheme="majorHAnsi" w:cstheme="majorHAnsi"/>
          <w:sz w:val="22"/>
          <w:szCs w:val="22"/>
        </w:rPr>
        <w:t>sublime</w:t>
      </w:r>
      <w:r w:rsidR="00E469C1" w:rsidRPr="00C166AF">
        <w:rPr>
          <w:rFonts w:asciiTheme="majorHAnsi" w:hAnsiTheme="majorHAnsi" w:cstheme="majorHAnsi"/>
          <w:sz w:val="22"/>
          <w:szCs w:val="22"/>
        </w:rPr>
        <w:t xml:space="preserve">, da proteggere e tutelare, mentre prima era solo una delle tante opere d’arte italiane, </w:t>
      </w:r>
      <w:r w:rsidR="00140DDC" w:rsidRPr="00C166AF">
        <w:rPr>
          <w:rFonts w:asciiTheme="majorHAnsi" w:hAnsiTheme="majorHAnsi" w:cstheme="majorHAnsi"/>
          <w:sz w:val="22"/>
          <w:szCs w:val="22"/>
        </w:rPr>
        <w:t xml:space="preserve">non più </w:t>
      </w:r>
      <w:r w:rsidR="0007216E" w:rsidRPr="00C166AF">
        <w:rPr>
          <w:rFonts w:asciiTheme="majorHAnsi" w:hAnsiTheme="majorHAnsi" w:cstheme="majorHAnsi"/>
          <w:sz w:val="22"/>
          <w:szCs w:val="22"/>
        </w:rPr>
        <w:t>nota</w:t>
      </w:r>
      <w:r w:rsidR="00140DDC" w:rsidRPr="00C166AF">
        <w:rPr>
          <w:rFonts w:asciiTheme="majorHAnsi" w:hAnsiTheme="majorHAnsi" w:cstheme="majorHAnsi"/>
          <w:sz w:val="22"/>
          <w:szCs w:val="22"/>
        </w:rPr>
        <w:t xml:space="preserve"> </w:t>
      </w:r>
      <w:r w:rsidR="002A6C6D" w:rsidRPr="00C166AF">
        <w:rPr>
          <w:rFonts w:asciiTheme="majorHAnsi" w:hAnsiTheme="majorHAnsi" w:cstheme="majorHAnsi"/>
          <w:sz w:val="22"/>
          <w:szCs w:val="22"/>
        </w:rPr>
        <w:t>degli splendidi</w:t>
      </w:r>
      <w:r w:rsidR="00140DDC" w:rsidRPr="00C166AF">
        <w:rPr>
          <w:rFonts w:asciiTheme="majorHAnsi" w:hAnsiTheme="majorHAnsi" w:cstheme="majorHAnsi"/>
          <w:sz w:val="22"/>
          <w:szCs w:val="22"/>
        </w:rPr>
        <w:t xml:space="preserve"> stucchi del </w:t>
      </w:r>
      <w:proofErr w:type="spellStart"/>
      <w:r w:rsidR="00140DDC" w:rsidRPr="00C166AF">
        <w:rPr>
          <w:rFonts w:asciiTheme="majorHAnsi" w:hAnsiTheme="majorHAnsi" w:cstheme="majorHAnsi"/>
          <w:b/>
          <w:sz w:val="22"/>
          <w:szCs w:val="22"/>
        </w:rPr>
        <w:t>Serpotta</w:t>
      </w:r>
      <w:proofErr w:type="spellEnd"/>
      <w:r w:rsidR="00140DDC" w:rsidRPr="00C166AF">
        <w:rPr>
          <w:rFonts w:asciiTheme="majorHAnsi" w:hAnsiTheme="majorHAnsi" w:cstheme="majorHAnsi"/>
          <w:sz w:val="22"/>
          <w:szCs w:val="22"/>
        </w:rPr>
        <w:t xml:space="preserve"> che ornano l’oratorio.</w:t>
      </w:r>
    </w:p>
    <w:p w14:paraId="34D3C4EF" w14:textId="3EDDA965" w:rsidR="003E79F1" w:rsidRPr="00C166AF" w:rsidRDefault="00FB0492" w:rsidP="00F81166">
      <w:pPr>
        <w:jc w:val="both"/>
        <w:rPr>
          <w:rFonts w:asciiTheme="majorHAnsi" w:hAnsiTheme="majorHAnsi" w:cstheme="majorHAnsi"/>
          <w:sz w:val="22"/>
          <w:szCs w:val="22"/>
        </w:rPr>
      </w:pPr>
      <w:r w:rsidRPr="00C166AF">
        <w:rPr>
          <w:rFonts w:asciiTheme="majorHAnsi" w:hAnsiTheme="majorHAnsi" w:cstheme="majorHAnsi"/>
          <w:sz w:val="22"/>
          <w:szCs w:val="22"/>
        </w:rPr>
        <w:t>Sulla copertina</w:t>
      </w:r>
      <w:r w:rsidR="003E79F1" w:rsidRPr="00C166AF">
        <w:rPr>
          <w:rFonts w:asciiTheme="majorHAnsi" w:hAnsiTheme="majorHAnsi" w:cstheme="majorHAnsi"/>
          <w:sz w:val="22"/>
          <w:szCs w:val="22"/>
        </w:rPr>
        <w:t xml:space="preserve"> </w:t>
      </w:r>
      <w:r w:rsidRPr="00C166AF">
        <w:rPr>
          <w:rFonts w:asciiTheme="majorHAnsi" w:hAnsiTheme="majorHAnsi" w:cstheme="majorHAnsi"/>
          <w:sz w:val="22"/>
          <w:szCs w:val="22"/>
        </w:rPr>
        <w:t>del libro</w:t>
      </w:r>
      <w:r w:rsidR="003E79F1" w:rsidRPr="00C166AF">
        <w:rPr>
          <w:rFonts w:asciiTheme="majorHAnsi" w:hAnsiTheme="majorHAnsi" w:cstheme="majorHAnsi"/>
          <w:sz w:val="22"/>
          <w:szCs w:val="22"/>
        </w:rPr>
        <w:t xml:space="preserve"> troviamo l’opera di oreficeria forse più famosa del mondo, la </w:t>
      </w:r>
      <w:r w:rsidR="003E79F1" w:rsidRPr="00C166AF">
        <w:rPr>
          <w:rFonts w:asciiTheme="majorHAnsi" w:hAnsiTheme="majorHAnsi" w:cstheme="majorHAnsi"/>
          <w:i/>
          <w:sz w:val="22"/>
          <w:szCs w:val="22"/>
        </w:rPr>
        <w:t>Saliera</w:t>
      </w:r>
      <w:r w:rsidR="003E79F1" w:rsidRPr="00C166AF">
        <w:rPr>
          <w:rFonts w:asciiTheme="majorHAnsi" w:hAnsiTheme="majorHAnsi" w:cstheme="majorHAnsi"/>
          <w:sz w:val="22"/>
          <w:szCs w:val="22"/>
        </w:rPr>
        <w:t xml:space="preserve"> di </w:t>
      </w:r>
      <w:r w:rsidR="003E79F1" w:rsidRPr="00C166AF">
        <w:rPr>
          <w:rFonts w:asciiTheme="majorHAnsi" w:hAnsiTheme="majorHAnsi" w:cstheme="majorHAnsi"/>
          <w:b/>
          <w:sz w:val="22"/>
          <w:szCs w:val="22"/>
        </w:rPr>
        <w:t>Francesco I</w:t>
      </w:r>
      <w:r w:rsidR="003E79F1" w:rsidRPr="00C166AF">
        <w:rPr>
          <w:rFonts w:asciiTheme="majorHAnsi" w:hAnsiTheme="majorHAnsi" w:cstheme="majorHAnsi"/>
          <w:sz w:val="22"/>
          <w:szCs w:val="22"/>
        </w:rPr>
        <w:t xml:space="preserve">, realizzata da </w:t>
      </w:r>
      <w:r w:rsidR="003E79F1" w:rsidRPr="00C166AF">
        <w:rPr>
          <w:rFonts w:asciiTheme="majorHAnsi" w:hAnsiTheme="majorHAnsi" w:cstheme="majorHAnsi"/>
          <w:b/>
          <w:sz w:val="22"/>
          <w:szCs w:val="22"/>
        </w:rPr>
        <w:t xml:space="preserve">Benvenuto </w:t>
      </w:r>
      <w:proofErr w:type="spellStart"/>
      <w:r w:rsidR="003E79F1" w:rsidRPr="00C166AF">
        <w:rPr>
          <w:rFonts w:asciiTheme="majorHAnsi" w:hAnsiTheme="majorHAnsi" w:cstheme="majorHAnsi"/>
          <w:b/>
          <w:sz w:val="22"/>
          <w:szCs w:val="22"/>
        </w:rPr>
        <w:t>Cellini</w:t>
      </w:r>
      <w:proofErr w:type="spellEnd"/>
      <w:r w:rsidRPr="00C166AF">
        <w:rPr>
          <w:rFonts w:asciiTheme="majorHAnsi" w:hAnsiTheme="majorHAnsi" w:cstheme="majorHAnsi"/>
          <w:sz w:val="22"/>
          <w:szCs w:val="22"/>
        </w:rPr>
        <w:t xml:space="preserve"> e conservata nel </w:t>
      </w:r>
      <w:proofErr w:type="spellStart"/>
      <w:r w:rsidRPr="00C166AF">
        <w:rPr>
          <w:rFonts w:asciiTheme="majorHAnsi" w:hAnsiTheme="majorHAnsi" w:cstheme="majorHAnsi"/>
          <w:i/>
          <w:sz w:val="22"/>
          <w:szCs w:val="22"/>
        </w:rPr>
        <w:t>Kunsthistorisches</w:t>
      </w:r>
      <w:proofErr w:type="spellEnd"/>
      <w:r w:rsidRPr="00C166AF">
        <w:rPr>
          <w:rFonts w:asciiTheme="majorHAnsi" w:hAnsiTheme="majorHAnsi" w:cstheme="majorHAnsi"/>
          <w:i/>
          <w:sz w:val="22"/>
          <w:szCs w:val="22"/>
        </w:rPr>
        <w:t xml:space="preserve"> </w:t>
      </w:r>
      <w:proofErr w:type="spellStart"/>
      <w:r w:rsidRPr="00C166AF">
        <w:rPr>
          <w:rFonts w:asciiTheme="majorHAnsi" w:hAnsiTheme="majorHAnsi" w:cstheme="majorHAnsi"/>
          <w:i/>
          <w:sz w:val="22"/>
          <w:szCs w:val="22"/>
        </w:rPr>
        <w:t>Museum</w:t>
      </w:r>
      <w:proofErr w:type="spellEnd"/>
      <w:r w:rsidRPr="00C166AF">
        <w:rPr>
          <w:rFonts w:asciiTheme="majorHAnsi" w:hAnsiTheme="majorHAnsi" w:cstheme="majorHAnsi"/>
          <w:sz w:val="22"/>
          <w:szCs w:val="22"/>
        </w:rPr>
        <w:t xml:space="preserve"> di Vienna. </w:t>
      </w:r>
      <w:r w:rsidR="003E79F1" w:rsidRPr="00C166AF">
        <w:rPr>
          <w:rFonts w:asciiTheme="majorHAnsi" w:hAnsiTheme="majorHAnsi" w:cstheme="majorHAnsi"/>
          <w:sz w:val="22"/>
          <w:szCs w:val="22"/>
        </w:rPr>
        <w:t xml:space="preserve">Si tratta di uno dei pochissimi capolavori di oreficeria sopravvissuti, perché </w:t>
      </w:r>
      <w:r w:rsidRPr="00C166AF">
        <w:rPr>
          <w:rFonts w:asciiTheme="majorHAnsi" w:hAnsiTheme="majorHAnsi" w:cstheme="majorHAnsi"/>
          <w:sz w:val="22"/>
          <w:szCs w:val="22"/>
        </w:rPr>
        <w:t xml:space="preserve">le opere di oreficeria erano considerate arte minore e </w:t>
      </w:r>
      <w:r w:rsidR="0007216E" w:rsidRPr="00C166AF">
        <w:rPr>
          <w:rFonts w:asciiTheme="majorHAnsi" w:hAnsiTheme="majorHAnsi" w:cstheme="majorHAnsi"/>
          <w:sz w:val="22"/>
          <w:szCs w:val="22"/>
        </w:rPr>
        <w:t>pertanto</w:t>
      </w:r>
      <w:r w:rsidRPr="00C166AF">
        <w:rPr>
          <w:rFonts w:asciiTheme="majorHAnsi" w:hAnsiTheme="majorHAnsi" w:cstheme="majorHAnsi"/>
          <w:sz w:val="22"/>
          <w:szCs w:val="22"/>
        </w:rPr>
        <w:t xml:space="preserve"> </w:t>
      </w:r>
      <w:r w:rsidR="003E79F1" w:rsidRPr="00C166AF">
        <w:rPr>
          <w:rFonts w:asciiTheme="majorHAnsi" w:hAnsiTheme="majorHAnsi" w:cstheme="majorHAnsi"/>
          <w:sz w:val="22"/>
          <w:szCs w:val="22"/>
        </w:rPr>
        <w:t xml:space="preserve">l’oro </w:t>
      </w:r>
      <w:r w:rsidR="0007216E" w:rsidRPr="00C166AF">
        <w:rPr>
          <w:rFonts w:asciiTheme="majorHAnsi" w:hAnsiTheme="majorHAnsi" w:cstheme="majorHAnsi"/>
          <w:sz w:val="22"/>
          <w:szCs w:val="22"/>
        </w:rPr>
        <w:t>veniva</w:t>
      </w:r>
      <w:r w:rsidR="003E79F1" w:rsidRPr="00C166AF">
        <w:rPr>
          <w:rFonts w:asciiTheme="majorHAnsi" w:hAnsiTheme="majorHAnsi" w:cstheme="majorHAnsi"/>
          <w:sz w:val="22"/>
          <w:szCs w:val="22"/>
        </w:rPr>
        <w:t xml:space="preserve"> </w:t>
      </w:r>
      <w:r w:rsidRPr="00C166AF">
        <w:rPr>
          <w:rFonts w:asciiTheme="majorHAnsi" w:hAnsiTheme="majorHAnsi" w:cstheme="majorHAnsi"/>
          <w:sz w:val="22"/>
          <w:szCs w:val="22"/>
        </w:rPr>
        <w:t xml:space="preserve">spesso </w:t>
      </w:r>
      <w:r w:rsidR="0007216E" w:rsidRPr="00C166AF">
        <w:rPr>
          <w:rFonts w:asciiTheme="majorHAnsi" w:hAnsiTheme="majorHAnsi" w:cstheme="majorHAnsi"/>
          <w:sz w:val="22"/>
          <w:szCs w:val="22"/>
        </w:rPr>
        <w:t xml:space="preserve">fuso </w:t>
      </w:r>
      <w:r w:rsidR="003E79F1" w:rsidRPr="00C166AF">
        <w:rPr>
          <w:rFonts w:asciiTheme="majorHAnsi" w:hAnsiTheme="majorHAnsi" w:cstheme="majorHAnsi"/>
          <w:sz w:val="22"/>
          <w:szCs w:val="22"/>
        </w:rPr>
        <w:t xml:space="preserve">per ricavare altri oggetti. </w:t>
      </w:r>
      <w:r w:rsidR="001778B7" w:rsidRPr="00C166AF">
        <w:rPr>
          <w:rFonts w:asciiTheme="majorHAnsi" w:hAnsiTheme="majorHAnsi" w:cstheme="majorHAnsi"/>
          <w:sz w:val="22"/>
          <w:szCs w:val="22"/>
        </w:rPr>
        <w:t xml:space="preserve">Ma, come scrive </w:t>
      </w:r>
      <w:proofErr w:type="spellStart"/>
      <w:r w:rsidR="001778B7" w:rsidRPr="00C166AF">
        <w:rPr>
          <w:rFonts w:asciiTheme="majorHAnsi" w:hAnsiTheme="majorHAnsi" w:cstheme="majorHAnsi"/>
          <w:b/>
          <w:sz w:val="22"/>
          <w:szCs w:val="22"/>
        </w:rPr>
        <w:t>Nannipieri</w:t>
      </w:r>
      <w:proofErr w:type="spellEnd"/>
      <w:r w:rsidR="001778B7" w:rsidRPr="00C166AF">
        <w:rPr>
          <w:rFonts w:asciiTheme="majorHAnsi" w:hAnsiTheme="majorHAnsi" w:cstheme="majorHAnsi"/>
          <w:sz w:val="22"/>
          <w:szCs w:val="22"/>
        </w:rPr>
        <w:t xml:space="preserve"> nel capitolo dedicato alla </w:t>
      </w:r>
      <w:r w:rsidR="001778B7" w:rsidRPr="00C166AF">
        <w:rPr>
          <w:rFonts w:asciiTheme="majorHAnsi" w:hAnsiTheme="majorHAnsi" w:cstheme="majorHAnsi"/>
          <w:i/>
          <w:sz w:val="22"/>
          <w:szCs w:val="22"/>
        </w:rPr>
        <w:t>Saliera</w:t>
      </w:r>
      <w:r w:rsidR="001778B7" w:rsidRPr="00C166AF">
        <w:rPr>
          <w:rFonts w:asciiTheme="majorHAnsi" w:hAnsiTheme="majorHAnsi" w:cstheme="majorHAnsi"/>
          <w:sz w:val="22"/>
          <w:szCs w:val="22"/>
        </w:rPr>
        <w:t>, “</w:t>
      </w:r>
      <w:r w:rsidR="001778B7" w:rsidRPr="00C166AF">
        <w:rPr>
          <w:rFonts w:asciiTheme="majorHAnsi" w:hAnsiTheme="majorHAnsi" w:cstheme="majorHAnsi"/>
          <w:i/>
          <w:sz w:val="22"/>
          <w:szCs w:val="22"/>
        </w:rPr>
        <w:t>l’arte non è minore se è vestita d’oro</w:t>
      </w:r>
      <w:r w:rsidR="001778B7" w:rsidRPr="00C166AF">
        <w:rPr>
          <w:rFonts w:asciiTheme="majorHAnsi" w:hAnsiTheme="majorHAnsi" w:cstheme="majorHAnsi"/>
          <w:sz w:val="22"/>
          <w:szCs w:val="22"/>
        </w:rPr>
        <w:t xml:space="preserve">”. </w:t>
      </w:r>
      <w:r w:rsidRPr="00C166AF">
        <w:rPr>
          <w:rFonts w:asciiTheme="majorHAnsi" w:hAnsiTheme="majorHAnsi" w:cstheme="majorHAnsi"/>
          <w:sz w:val="22"/>
          <w:szCs w:val="22"/>
        </w:rPr>
        <w:t xml:space="preserve"> </w:t>
      </w:r>
      <w:r w:rsidR="004D267F" w:rsidRPr="00C166AF">
        <w:rPr>
          <w:rFonts w:asciiTheme="majorHAnsi" w:hAnsiTheme="majorHAnsi" w:cstheme="majorHAnsi"/>
          <w:sz w:val="22"/>
          <w:szCs w:val="22"/>
        </w:rPr>
        <w:t>Si tratta</w:t>
      </w:r>
      <w:r w:rsidR="0007216E" w:rsidRPr="00C166AF">
        <w:rPr>
          <w:rFonts w:asciiTheme="majorHAnsi" w:hAnsiTheme="majorHAnsi" w:cstheme="majorHAnsi"/>
          <w:sz w:val="22"/>
          <w:szCs w:val="22"/>
        </w:rPr>
        <w:t>,</w:t>
      </w:r>
      <w:r w:rsidR="004D267F" w:rsidRPr="00C166AF">
        <w:rPr>
          <w:rFonts w:asciiTheme="majorHAnsi" w:hAnsiTheme="majorHAnsi" w:cstheme="majorHAnsi"/>
          <w:sz w:val="22"/>
          <w:szCs w:val="22"/>
        </w:rPr>
        <w:t xml:space="preserve"> in effetti</w:t>
      </w:r>
      <w:r w:rsidR="0007216E" w:rsidRPr="00C166AF">
        <w:rPr>
          <w:rFonts w:asciiTheme="majorHAnsi" w:hAnsiTheme="majorHAnsi" w:cstheme="majorHAnsi"/>
          <w:sz w:val="22"/>
          <w:szCs w:val="22"/>
        </w:rPr>
        <w:t>,</w:t>
      </w:r>
      <w:r w:rsidR="004D267F" w:rsidRPr="00C166AF">
        <w:rPr>
          <w:rFonts w:asciiTheme="majorHAnsi" w:hAnsiTheme="majorHAnsi" w:cstheme="majorHAnsi"/>
          <w:sz w:val="22"/>
          <w:szCs w:val="22"/>
        </w:rPr>
        <w:t xml:space="preserve"> di un oggetto di grande raffinatezza</w:t>
      </w:r>
      <w:r w:rsidR="0007216E" w:rsidRPr="00C166AF">
        <w:rPr>
          <w:rFonts w:asciiTheme="majorHAnsi" w:hAnsiTheme="majorHAnsi" w:cstheme="majorHAnsi"/>
          <w:sz w:val="22"/>
          <w:szCs w:val="22"/>
        </w:rPr>
        <w:t>,</w:t>
      </w:r>
      <w:r w:rsidR="004D267F" w:rsidRPr="00C166AF">
        <w:rPr>
          <w:rFonts w:asciiTheme="majorHAnsi" w:hAnsiTheme="majorHAnsi" w:cstheme="majorHAnsi"/>
          <w:sz w:val="22"/>
          <w:szCs w:val="22"/>
        </w:rPr>
        <w:t xml:space="preserve"> che ha come motivo principale due divinità </w:t>
      </w:r>
      <w:r w:rsidR="00A97A46" w:rsidRPr="00C166AF">
        <w:rPr>
          <w:rFonts w:asciiTheme="majorHAnsi" w:hAnsiTheme="majorHAnsi" w:cstheme="majorHAnsi"/>
          <w:sz w:val="22"/>
          <w:szCs w:val="22"/>
        </w:rPr>
        <w:t>nude</w:t>
      </w:r>
      <w:r w:rsidR="004D267F" w:rsidRPr="00C166AF">
        <w:rPr>
          <w:rFonts w:asciiTheme="majorHAnsi" w:hAnsiTheme="majorHAnsi" w:cstheme="majorHAnsi"/>
          <w:sz w:val="22"/>
          <w:szCs w:val="22"/>
        </w:rPr>
        <w:t xml:space="preserve">, </w:t>
      </w:r>
      <w:r w:rsidR="00A97A46" w:rsidRPr="00C166AF">
        <w:rPr>
          <w:rFonts w:asciiTheme="majorHAnsi" w:hAnsiTheme="majorHAnsi" w:cstheme="majorHAnsi"/>
          <w:sz w:val="22"/>
          <w:szCs w:val="22"/>
        </w:rPr>
        <w:t>le cui gambe sembrano intrecciarsi mentre i busti si spingono indietro</w:t>
      </w:r>
      <w:r w:rsidR="0007216E" w:rsidRPr="00C166AF">
        <w:rPr>
          <w:rFonts w:asciiTheme="majorHAnsi" w:hAnsiTheme="majorHAnsi" w:cstheme="majorHAnsi"/>
          <w:sz w:val="22"/>
          <w:szCs w:val="22"/>
        </w:rPr>
        <w:t xml:space="preserve"> in un armonioso equilibrio</w:t>
      </w:r>
      <w:r w:rsidR="00A97A46" w:rsidRPr="00C166AF">
        <w:rPr>
          <w:rFonts w:asciiTheme="majorHAnsi" w:hAnsiTheme="majorHAnsi" w:cstheme="majorHAnsi"/>
          <w:sz w:val="22"/>
          <w:szCs w:val="22"/>
        </w:rPr>
        <w:t xml:space="preserve">. </w:t>
      </w:r>
      <w:r w:rsidR="004D267F" w:rsidRPr="00C166AF">
        <w:rPr>
          <w:rFonts w:asciiTheme="majorHAnsi" w:hAnsiTheme="majorHAnsi" w:cstheme="majorHAnsi"/>
          <w:b/>
          <w:sz w:val="22"/>
          <w:szCs w:val="22"/>
        </w:rPr>
        <w:t>Nettuno</w:t>
      </w:r>
      <w:r w:rsidR="00A97A46" w:rsidRPr="00C166AF">
        <w:rPr>
          <w:rFonts w:asciiTheme="majorHAnsi" w:hAnsiTheme="majorHAnsi" w:cstheme="majorHAnsi"/>
          <w:sz w:val="22"/>
          <w:szCs w:val="22"/>
        </w:rPr>
        <w:t>,</w:t>
      </w:r>
      <w:r w:rsidR="004D267F" w:rsidRPr="00C166AF">
        <w:rPr>
          <w:rFonts w:asciiTheme="majorHAnsi" w:hAnsiTheme="majorHAnsi" w:cstheme="majorHAnsi"/>
          <w:sz w:val="22"/>
          <w:szCs w:val="22"/>
        </w:rPr>
        <w:t xml:space="preserve"> che indica una barca </w:t>
      </w:r>
      <w:r w:rsidR="0007216E" w:rsidRPr="00C166AF">
        <w:rPr>
          <w:rFonts w:asciiTheme="majorHAnsi" w:hAnsiTheme="majorHAnsi" w:cstheme="majorHAnsi"/>
          <w:sz w:val="22"/>
          <w:szCs w:val="22"/>
        </w:rPr>
        <w:t>(che doveva</w:t>
      </w:r>
      <w:r w:rsidR="00A97A46" w:rsidRPr="00C166AF">
        <w:rPr>
          <w:rFonts w:asciiTheme="majorHAnsi" w:hAnsiTheme="majorHAnsi" w:cstheme="majorHAnsi"/>
          <w:sz w:val="22"/>
          <w:szCs w:val="22"/>
        </w:rPr>
        <w:t xml:space="preserve"> contenere il sale), rappresenta il mare, mentre </w:t>
      </w:r>
      <w:r w:rsidR="0007216E" w:rsidRPr="00C166AF">
        <w:rPr>
          <w:rFonts w:asciiTheme="majorHAnsi" w:hAnsiTheme="majorHAnsi" w:cstheme="majorHAnsi"/>
          <w:sz w:val="22"/>
          <w:szCs w:val="22"/>
        </w:rPr>
        <w:t xml:space="preserve">l’altra divinità, </w:t>
      </w:r>
      <w:r w:rsidR="0007216E" w:rsidRPr="00C166AF">
        <w:rPr>
          <w:rFonts w:asciiTheme="majorHAnsi" w:hAnsiTheme="majorHAnsi" w:cstheme="majorHAnsi"/>
          <w:b/>
          <w:sz w:val="22"/>
          <w:szCs w:val="22"/>
        </w:rPr>
        <w:t>Cerere</w:t>
      </w:r>
      <w:r w:rsidR="0007216E" w:rsidRPr="00C166AF">
        <w:rPr>
          <w:rFonts w:asciiTheme="majorHAnsi" w:hAnsiTheme="majorHAnsi" w:cstheme="majorHAnsi"/>
          <w:sz w:val="22"/>
          <w:szCs w:val="22"/>
        </w:rPr>
        <w:t>,</w:t>
      </w:r>
      <w:r w:rsidR="00027EA3" w:rsidRPr="00C166AF">
        <w:rPr>
          <w:rFonts w:asciiTheme="majorHAnsi" w:hAnsiTheme="majorHAnsi" w:cstheme="majorHAnsi"/>
          <w:sz w:val="22"/>
          <w:szCs w:val="22"/>
        </w:rPr>
        <w:t xml:space="preserve"> </w:t>
      </w:r>
      <w:r w:rsidR="00A97A46" w:rsidRPr="00C166AF">
        <w:rPr>
          <w:rFonts w:asciiTheme="majorHAnsi" w:hAnsiTheme="majorHAnsi" w:cstheme="majorHAnsi"/>
          <w:sz w:val="22"/>
          <w:szCs w:val="22"/>
        </w:rPr>
        <w:t>simboleggia</w:t>
      </w:r>
      <w:r w:rsidR="004D267F" w:rsidRPr="00C166AF">
        <w:rPr>
          <w:rFonts w:asciiTheme="majorHAnsi" w:hAnsiTheme="majorHAnsi" w:cstheme="majorHAnsi"/>
          <w:sz w:val="22"/>
          <w:szCs w:val="22"/>
        </w:rPr>
        <w:t xml:space="preserve"> la terra</w:t>
      </w:r>
      <w:r w:rsidR="00A97A46" w:rsidRPr="00C166AF">
        <w:rPr>
          <w:rFonts w:asciiTheme="majorHAnsi" w:hAnsiTheme="majorHAnsi" w:cstheme="majorHAnsi"/>
          <w:sz w:val="22"/>
          <w:szCs w:val="22"/>
        </w:rPr>
        <w:t xml:space="preserve"> e ha </w:t>
      </w:r>
      <w:r w:rsidR="004D267F" w:rsidRPr="00C166AF">
        <w:rPr>
          <w:rFonts w:asciiTheme="majorHAnsi" w:hAnsiTheme="majorHAnsi" w:cstheme="majorHAnsi"/>
          <w:sz w:val="22"/>
          <w:szCs w:val="22"/>
        </w:rPr>
        <w:t xml:space="preserve">accanto un tempietto </w:t>
      </w:r>
      <w:r w:rsidR="00027EA3" w:rsidRPr="00C166AF">
        <w:rPr>
          <w:rFonts w:asciiTheme="majorHAnsi" w:hAnsiTheme="majorHAnsi" w:cstheme="majorHAnsi"/>
          <w:sz w:val="22"/>
          <w:szCs w:val="22"/>
        </w:rPr>
        <w:t xml:space="preserve">ionico </w:t>
      </w:r>
      <w:r w:rsidR="004D267F" w:rsidRPr="00C166AF">
        <w:rPr>
          <w:rFonts w:asciiTheme="majorHAnsi" w:hAnsiTheme="majorHAnsi" w:cstheme="majorHAnsi"/>
          <w:sz w:val="22"/>
          <w:szCs w:val="22"/>
        </w:rPr>
        <w:t>per il pepe</w:t>
      </w:r>
      <w:r w:rsidR="00A97A46" w:rsidRPr="00C166AF">
        <w:rPr>
          <w:rFonts w:asciiTheme="majorHAnsi" w:hAnsiTheme="majorHAnsi" w:cstheme="majorHAnsi"/>
          <w:sz w:val="22"/>
          <w:szCs w:val="22"/>
        </w:rPr>
        <w:t>.</w:t>
      </w:r>
      <w:r w:rsidR="004D267F" w:rsidRPr="00C166AF">
        <w:rPr>
          <w:rFonts w:asciiTheme="majorHAnsi" w:hAnsiTheme="majorHAnsi" w:cstheme="majorHAnsi"/>
          <w:sz w:val="22"/>
          <w:szCs w:val="22"/>
        </w:rPr>
        <w:t xml:space="preserve"> </w:t>
      </w:r>
      <w:r w:rsidR="001778B7" w:rsidRPr="00C166AF">
        <w:rPr>
          <w:rFonts w:asciiTheme="majorHAnsi" w:hAnsiTheme="majorHAnsi" w:cstheme="majorHAnsi"/>
          <w:sz w:val="22"/>
          <w:szCs w:val="22"/>
        </w:rPr>
        <w:t xml:space="preserve">Il suo furto, avvenuto l’11 maggio 2003, </w:t>
      </w:r>
      <w:r w:rsidR="003E79F1" w:rsidRPr="00C166AF">
        <w:rPr>
          <w:rFonts w:asciiTheme="majorHAnsi" w:hAnsiTheme="majorHAnsi" w:cstheme="majorHAnsi"/>
          <w:sz w:val="22"/>
          <w:szCs w:val="22"/>
        </w:rPr>
        <w:t xml:space="preserve">dimostra </w:t>
      </w:r>
      <w:r w:rsidRPr="00C166AF">
        <w:rPr>
          <w:rFonts w:asciiTheme="majorHAnsi" w:hAnsiTheme="majorHAnsi" w:cstheme="majorHAnsi"/>
          <w:sz w:val="22"/>
          <w:szCs w:val="22"/>
        </w:rPr>
        <w:t>l’ineffic</w:t>
      </w:r>
      <w:r w:rsidR="001778B7" w:rsidRPr="00C166AF">
        <w:rPr>
          <w:rFonts w:asciiTheme="majorHAnsi" w:hAnsiTheme="majorHAnsi" w:cstheme="majorHAnsi"/>
          <w:sz w:val="22"/>
          <w:szCs w:val="22"/>
        </w:rPr>
        <w:t>i</w:t>
      </w:r>
      <w:r w:rsidRPr="00C166AF">
        <w:rPr>
          <w:rFonts w:asciiTheme="majorHAnsi" w:hAnsiTheme="majorHAnsi" w:cstheme="majorHAnsi"/>
          <w:sz w:val="22"/>
          <w:szCs w:val="22"/>
        </w:rPr>
        <w:t xml:space="preserve">enza </w:t>
      </w:r>
      <w:r w:rsidR="003E79F1" w:rsidRPr="00C166AF">
        <w:rPr>
          <w:rFonts w:asciiTheme="majorHAnsi" w:hAnsiTheme="majorHAnsi" w:cstheme="majorHAnsi"/>
          <w:sz w:val="22"/>
          <w:szCs w:val="22"/>
        </w:rPr>
        <w:t>di molti musei europei</w:t>
      </w:r>
      <w:r w:rsidRPr="00C166AF">
        <w:rPr>
          <w:rFonts w:asciiTheme="majorHAnsi" w:hAnsiTheme="majorHAnsi" w:cstheme="majorHAnsi"/>
          <w:sz w:val="22"/>
          <w:szCs w:val="22"/>
        </w:rPr>
        <w:t xml:space="preserve">. Infatti </w:t>
      </w:r>
      <w:r w:rsidR="001778B7" w:rsidRPr="00C166AF">
        <w:rPr>
          <w:rFonts w:asciiTheme="majorHAnsi" w:hAnsiTheme="majorHAnsi" w:cstheme="majorHAnsi"/>
          <w:sz w:val="22"/>
          <w:szCs w:val="22"/>
        </w:rPr>
        <w:t>il</w:t>
      </w:r>
      <w:r w:rsidRPr="00C166AF">
        <w:rPr>
          <w:rFonts w:asciiTheme="majorHAnsi" w:hAnsiTheme="majorHAnsi" w:cstheme="majorHAnsi"/>
          <w:sz w:val="22"/>
          <w:szCs w:val="22"/>
        </w:rPr>
        <w:t xml:space="preserve"> ladr</w:t>
      </w:r>
      <w:r w:rsidR="001778B7" w:rsidRPr="00C166AF">
        <w:rPr>
          <w:rFonts w:asciiTheme="majorHAnsi" w:hAnsiTheme="majorHAnsi" w:cstheme="majorHAnsi"/>
          <w:sz w:val="22"/>
          <w:szCs w:val="22"/>
        </w:rPr>
        <w:t xml:space="preserve">o </w:t>
      </w:r>
      <w:r w:rsidRPr="00C166AF">
        <w:rPr>
          <w:rFonts w:asciiTheme="majorHAnsi" w:hAnsiTheme="majorHAnsi" w:cstheme="majorHAnsi"/>
          <w:sz w:val="22"/>
          <w:szCs w:val="22"/>
        </w:rPr>
        <w:t>riusc</w:t>
      </w:r>
      <w:r w:rsidR="001778B7" w:rsidRPr="00C166AF">
        <w:rPr>
          <w:rFonts w:asciiTheme="majorHAnsi" w:hAnsiTheme="majorHAnsi" w:cstheme="majorHAnsi"/>
          <w:sz w:val="22"/>
          <w:szCs w:val="22"/>
        </w:rPr>
        <w:t>ì</w:t>
      </w:r>
      <w:r w:rsidRPr="00C166AF">
        <w:rPr>
          <w:rFonts w:asciiTheme="majorHAnsi" w:hAnsiTheme="majorHAnsi" w:cstheme="majorHAnsi"/>
          <w:sz w:val="22"/>
          <w:szCs w:val="22"/>
        </w:rPr>
        <w:t xml:space="preserve"> a </w:t>
      </w:r>
      <w:r w:rsidR="001778B7" w:rsidRPr="00C166AF">
        <w:rPr>
          <w:rFonts w:asciiTheme="majorHAnsi" w:hAnsiTheme="majorHAnsi" w:cstheme="majorHAnsi"/>
          <w:sz w:val="22"/>
          <w:szCs w:val="22"/>
        </w:rPr>
        <w:t xml:space="preserve">entrare nel museo arrampicandosi di notte sulle impalcature addossate a una parete per un restauro, a rompere una finestra del primo piano e </w:t>
      </w:r>
      <w:r w:rsidR="00027EA3" w:rsidRPr="00C166AF">
        <w:rPr>
          <w:rFonts w:asciiTheme="majorHAnsi" w:hAnsiTheme="majorHAnsi" w:cstheme="majorHAnsi"/>
          <w:sz w:val="22"/>
          <w:szCs w:val="22"/>
        </w:rPr>
        <w:t>a portarsi via</w:t>
      </w:r>
      <w:r w:rsidR="001778B7" w:rsidRPr="00C166AF">
        <w:rPr>
          <w:rFonts w:asciiTheme="majorHAnsi" w:hAnsiTheme="majorHAnsi" w:cstheme="majorHAnsi"/>
          <w:sz w:val="22"/>
          <w:szCs w:val="22"/>
        </w:rPr>
        <w:t xml:space="preserve"> la saliera</w:t>
      </w:r>
      <w:r w:rsidR="00027EA3" w:rsidRPr="00C166AF">
        <w:rPr>
          <w:rFonts w:asciiTheme="majorHAnsi" w:hAnsiTheme="majorHAnsi" w:cstheme="majorHAnsi"/>
          <w:sz w:val="22"/>
          <w:szCs w:val="22"/>
        </w:rPr>
        <w:t xml:space="preserve"> dopo aver rotto la vetrina espositiva</w:t>
      </w:r>
      <w:r w:rsidR="001778B7" w:rsidRPr="00C166AF">
        <w:rPr>
          <w:rFonts w:asciiTheme="majorHAnsi" w:hAnsiTheme="majorHAnsi" w:cstheme="majorHAnsi"/>
          <w:sz w:val="22"/>
          <w:szCs w:val="22"/>
        </w:rPr>
        <w:t>.</w:t>
      </w:r>
      <w:r w:rsidR="004D267F" w:rsidRPr="00C166AF">
        <w:rPr>
          <w:rFonts w:asciiTheme="majorHAnsi" w:hAnsiTheme="majorHAnsi" w:cstheme="majorHAnsi"/>
          <w:sz w:val="22"/>
          <w:szCs w:val="22"/>
        </w:rPr>
        <w:t xml:space="preserve"> </w:t>
      </w:r>
      <w:r w:rsidR="001778B7" w:rsidRPr="00C166AF">
        <w:rPr>
          <w:rFonts w:asciiTheme="majorHAnsi" w:hAnsiTheme="majorHAnsi" w:cstheme="majorHAnsi"/>
          <w:sz w:val="22"/>
          <w:szCs w:val="22"/>
        </w:rPr>
        <w:t>L’allarme suonò</w:t>
      </w:r>
      <w:r w:rsidR="004D267F" w:rsidRPr="00C166AF">
        <w:rPr>
          <w:rFonts w:asciiTheme="majorHAnsi" w:hAnsiTheme="majorHAnsi" w:cstheme="majorHAnsi"/>
          <w:sz w:val="22"/>
          <w:szCs w:val="22"/>
        </w:rPr>
        <w:t xml:space="preserve"> </w:t>
      </w:r>
      <w:r w:rsidR="001778B7" w:rsidRPr="00C166AF">
        <w:rPr>
          <w:rFonts w:asciiTheme="majorHAnsi" w:hAnsiTheme="majorHAnsi" w:cstheme="majorHAnsi"/>
          <w:sz w:val="22"/>
          <w:szCs w:val="22"/>
        </w:rPr>
        <w:t xml:space="preserve">ma </w:t>
      </w:r>
      <w:r w:rsidR="004D267F" w:rsidRPr="00C166AF">
        <w:rPr>
          <w:rFonts w:asciiTheme="majorHAnsi" w:hAnsiTheme="majorHAnsi" w:cstheme="majorHAnsi"/>
          <w:sz w:val="22"/>
          <w:szCs w:val="22"/>
        </w:rPr>
        <w:t>i vigilanti, pensando che si trattasse di un falso allarme, disinserirono il sistema di allarme per poi riattivarlo e non fecero il dovuto giro di controllo.</w:t>
      </w:r>
      <w:r w:rsidR="00027EA3" w:rsidRPr="00C166AF">
        <w:rPr>
          <w:rFonts w:asciiTheme="majorHAnsi" w:hAnsiTheme="majorHAnsi" w:cstheme="majorHAnsi"/>
          <w:sz w:val="22"/>
          <w:szCs w:val="22"/>
        </w:rPr>
        <w:t xml:space="preserve"> Il ladro chiese 10 milioni di euro come riscatto e, durante le trattative, per dimostrare che aveva l’oggetto, f</w:t>
      </w:r>
      <w:r w:rsidR="0054638C" w:rsidRPr="00C166AF">
        <w:rPr>
          <w:rFonts w:asciiTheme="majorHAnsi" w:hAnsiTheme="majorHAnsi" w:cstheme="majorHAnsi"/>
          <w:sz w:val="22"/>
          <w:szCs w:val="22"/>
        </w:rPr>
        <w:t>ece</w:t>
      </w:r>
      <w:r w:rsidR="00027EA3" w:rsidRPr="00C166AF">
        <w:rPr>
          <w:rFonts w:asciiTheme="majorHAnsi" w:hAnsiTheme="majorHAnsi" w:cstheme="majorHAnsi"/>
          <w:sz w:val="22"/>
          <w:szCs w:val="22"/>
        </w:rPr>
        <w:t xml:space="preserve"> trovare il tridente di Nettuno. Nel 2006 l’opera </w:t>
      </w:r>
      <w:r w:rsidR="0054638C" w:rsidRPr="00C166AF">
        <w:rPr>
          <w:rFonts w:asciiTheme="majorHAnsi" w:hAnsiTheme="majorHAnsi" w:cstheme="majorHAnsi"/>
          <w:sz w:val="22"/>
          <w:szCs w:val="22"/>
        </w:rPr>
        <w:t>è stata</w:t>
      </w:r>
      <w:r w:rsidR="00027EA3" w:rsidRPr="00C166AF">
        <w:rPr>
          <w:rFonts w:asciiTheme="majorHAnsi" w:hAnsiTheme="majorHAnsi" w:cstheme="majorHAnsi"/>
          <w:sz w:val="22"/>
          <w:szCs w:val="22"/>
        </w:rPr>
        <w:t xml:space="preserve"> recuperata dopo che il ladro, intimorito dalle forti pressioni investigative, si consegn</w:t>
      </w:r>
      <w:r w:rsidR="0054638C" w:rsidRPr="00C166AF">
        <w:rPr>
          <w:rFonts w:asciiTheme="majorHAnsi" w:hAnsiTheme="majorHAnsi" w:cstheme="majorHAnsi"/>
          <w:sz w:val="22"/>
          <w:szCs w:val="22"/>
        </w:rPr>
        <w:t xml:space="preserve">ò </w:t>
      </w:r>
      <w:r w:rsidR="00027EA3" w:rsidRPr="00C166AF">
        <w:rPr>
          <w:rFonts w:asciiTheme="majorHAnsi" w:hAnsiTheme="majorHAnsi" w:cstheme="majorHAnsi"/>
          <w:sz w:val="22"/>
          <w:szCs w:val="22"/>
        </w:rPr>
        <w:t>alla polizia</w:t>
      </w:r>
      <w:r w:rsidR="00B812B1" w:rsidRPr="00C166AF">
        <w:rPr>
          <w:rFonts w:asciiTheme="majorHAnsi" w:hAnsiTheme="majorHAnsi" w:cstheme="majorHAnsi"/>
          <w:sz w:val="22"/>
          <w:szCs w:val="22"/>
        </w:rPr>
        <w:t>.</w:t>
      </w:r>
      <w:r w:rsidR="00027EA3" w:rsidRPr="00C166AF">
        <w:rPr>
          <w:rFonts w:asciiTheme="majorHAnsi" w:hAnsiTheme="majorHAnsi" w:cstheme="majorHAnsi"/>
          <w:sz w:val="22"/>
          <w:szCs w:val="22"/>
        </w:rPr>
        <w:t xml:space="preserve"> </w:t>
      </w:r>
    </w:p>
    <w:p w14:paraId="278BD865" w14:textId="1A370D99" w:rsidR="003B04F1" w:rsidRPr="00C166AF" w:rsidRDefault="003B04F1" w:rsidP="00F81166">
      <w:pPr>
        <w:jc w:val="both"/>
        <w:rPr>
          <w:rFonts w:asciiTheme="majorHAnsi" w:hAnsiTheme="majorHAnsi" w:cstheme="majorHAnsi"/>
          <w:sz w:val="22"/>
          <w:szCs w:val="22"/>
        </w:rPr>
      </w:pPr>
      <w:r w:rsidRPr="00C166AF">
        <w:rPr>
          <w:rFonts w:asciiTheme="majorHAnsi" w:hAnsiTheme="majorHAnsi" w:cstheme="majorHAnsi"/>
          <w:sz w:val="22"/>
          <w:szCs w:val="22"/>
        </w:rPr>
        <w:t xml:space="preserve">Altri furti clamorosi vengono </w:t>
      </w:r>
      <w:r w:rsidR="0007216E" w:rsidRPr="00C166AF">
        <w:rPr>
          <w:rFonts w:asciiTheme="majorHAnsi" w:hAnsiTheme="majorHAnsi" w:cstheme="majorHAnsi"/>
          <w:sz w:val="22"/>
          <w:szCs w:val="22"/>
        </w:rPr>
        <w:t xml:space="preserve">raccontati </w:t>
      </w:r>
      <w:r w:rsidRPr="00C166AF">
        <w:rPr>
          <w:rFonts w:asciiTheme="majorHAnsi" w:hAnsiTheme="majorHAnsi" w:cstheme="majorHAnsi"/>
          <w:sz w:val="22"/>
          <w:szCs w:val="22"/>
        </w:rPr>
        <w:t xml:space="preserve">nel libro, tra cui </w:t>
      </w:r>
      <w:r w:rsidR="005670BF" w:rsidRPr="00C166AF">
        <w:rPr>
          <w:rFonts w:asciiTheme="majorHAnsi" w:hAnsiTheme="majorHAnsi" w:cstheme="majorHAnsi"/>
          <w:sz w:val="22"/>
          <w:szCs w:val="22"/>
        </w:rPr>
        <w:t>quelli de</w:t>
      </w:r>
      <w:r w:rsidRPr="00C166AF">
        <w:rPr>
          <w:rFonts w:asciiTheme="majorHAnsi" w:hAnsiTheme="majorHAnsi" w:cstheme="majorHAnsi"/>
          <w:sz w:val="22"/>
          <w:szCs w:val="22"/>
        </w:rPr>
        <w:t xml:space="preserve">i due dipinti di </w:t>
      </w:r>
      <w:r w:rsidRPr="00C166AF">
        <w:rPr>
          <w:rFonts w:asciiTheme="majorHAnsi" w:hAnsiTheme="majorHAnsi" w:cstheme="majorHAnsi"/>
          <w:b/>
          <w:sz w:val="22"/>
          <w:szCs w:val="22"/>
        </w:rPr>
        <w:t>Vincent van Gogh</w:t>
      </w:r>
      <w:r w:rsidRPr="00C166AF">
        <w:rPr>
          <w:rFonts w:asciiTheme="majorHAnsi" w:hAnsiTheme="majorHAnsi" w:cstheme="majorHAnsi"/>
          <w:sz w:val="22"/>
          <w:szCs w:val="22"/>
        </w:rPr>
        <w:t xml:space="preserve"> rubati nel </w:t>
      </w:r>
      <w:r w:rsidRPr="00C166AF">
        <w:rPr>
          <w:rFonts w:asciiTheme="majorHAnsi" w:hAnsiTheme="majorHAnsi" w:cstheme="majorHAnsi"/>
          <w:i/>
          <w:sz w:val="22"/>
          <w:szCs w:val="22"/>
        </w:rPr>
        <w:t xml:space="preserve">Van Gogh </w:t>
      </w:r>
      <w:proofErr w:type="spellStart"/>
      <w:r w:rsidRPr="00C166AF">
        <w:rPr>
          <w:rFonts w:asciiTheme="majorHAnsi" w:hAnsiTheme="majorHAnsi" w:cstheme="majorHAnsi"/>
          <w:i/>
          <w:sz w:val="22"/>
          <w:szCs w:val="22"/>
        </w:rPr>
        <w:t>Museum</w:t>
      </w:r>
      <w:proofErr w:type="spellEnd"/>
      <w:r w:rsidRPr="00C166AF">
        <w:rPr>
          <w:rFonts w:asciiTheme="majorHAnsi" w:hAnsiTheme="majorHAnsi" w:cstheme="majorHAnsi"/>
          <w:sz w:val="22"/>
          <w:szCs w:val="22"/>
        </w:rPr>
        <w:t xml:space="preserve"> di Amsterdam nel 2002 e ritrovati</w:t>
      </w:r>
      <w:r w:rsidR="007C6AF0" w:rsidRPr="00C166AF">
        <w:rPr>
          <w:rFonts w:asciiTheme="majorHAnsi" w:hAnsiTheme="majorHAnsi" w:cstheme="majorHAnsi"/>
          <w:sz w:val="22"/>
          <w:szCs w:val="22"/>
        </w:rPr>
        <w:t xml:space="preserve"> nel 2016 a Castellamare di Sta</w:t>
      </w:r>
      <w:r w:rsidRPr="00C166AF">
        <w:rPr>
          <w:rFonts w:asciiTheme="majorHAnsi" w:hAnsiTheme="majorHAnsi" w:cstheme="majorHAnsi"/>
          <w:sz w:val="22"/>
          <w:szCs w:val="22"/>
        </w:rPr>
        <w:t xml:space="preserve">bia nell’abitazione del </w:t>
      </w:r>
      <w:r w:rsidRPr="00C166AF">
        <w:rPr>
          <w:rFonts w:asciiTheme="majorHAnsi" w:hAnsiTheme="majorHAnsi" w:cstheme="majorHAnsi"/>
          <w:sz w:val="22"/>
          <w:szCs w:val="22"/>
        </w:rPr>
        <w:lastRenderedPageBreak/>
        <w:t xml:space="preserve">narcotrafficante </w:t>
      </w:r>
      <w:r w:rsidRPr="00C166AF">
        <w:rPr>
          <w:rFonts w:asciiTheme="majorHAnsi" w:hAnsiTheme="majorHAnsi" w:cstheme="majorHAnsi"/>
          <w:b/>
          <w:sz w:val="22"/>
          <w:szCs w:val="22"/>
        </w:rPr>
        <w:t>Raffaele Imperiale</w:t>
      </w:r>
      <w:r w:rsidRPr="00C166AF">
        <w:rPr>
          <w:rFonts w:asciiTheme="majorHAnsi" w:hAnsiTheme="majorHAnsi" w:cstheme="majorHAnsi"/>
          <w:sz w:val="22"/>
          <w:szCs w:val="22"/>
        </w:rPr>
        <w:t>.</w:t>
      </w:r>
      <w:r w:rsidR="005670BF" w:rsidRPr="00C166AF">
        <w:rPr>
          <w:rFonts w:asciiTheme="majorHAnsi" w:hAnsiTheme="majorHAnsi" w:cstheme="majorHAnsi"/>
          <w:sz w:val="22"/>
          <w:szCs w:val="22"/>
        </w:rPr>
        <w:t xml:space="preserve"> Sempre di </w:t>
      </w:r>
      <w:r w:rsidR="005670BF" w:rsidRPr="00C166AF">
        <w:rPr>
          <w:rFonts w:asciiTheme="majorHAnsi" w:hAnsiTheme="majorHAnsi" w:cstheme="majorHAnsi"/>
          <w:b/>
          <w:sz w:val="22"/>
          <w:szCs w:val="22"/>
        </w:rPr>
        <w:t>Van Gogh</w:t>
      </w:r>
      <w:r w:rsidR="005670BF" w:rsidRPr="00C166AF">
        <w:rPr>
          <w:rFonts w:asciiTheme="majorHAnsi" w:hAnsiTheme="majorHAnsi" w:cstheme="majorHAnsi"/>
          <w:sz w:val="22"/>
          <w:szCs w:val="22"/>
        </w:rPr>
        <w:t xml:space="preserve"> sono </w:t>
      </w:r>
      <w:r w:rsidR="005670BF" w:rsidRPr="00C166AF">
        <w:rPr>
          <w:rFonts w:asciiTheme="majorHAnsi" w:hAnsiTheme="majorHAnsi" w:cstheme="majorHAnsi"/>
          <w:i/>
          <w:sz w:val="22"/>
          <w:szCs w:val="22"/>
        </w:rPr>
        <w:t>Il Giardiniere</w:t>
      </w:r>
      <w:r w:rsidR="005670BF" w:rsidRPr="00C166AF">
        <w:rPr>
          <w:rFonts w:asciiTheme="majorHAnsi" w:hAnsiTheme="majorHAnsi" w:cstheme="majorHAnsi"/>
          <w:sz w:val="22"/>
          <w:szCs w:val="22"/>
        </w:rPr>
        <w:t xml:space="preserve"> e </w:t>
      </w:r>
      <w:r w:rsidR="005670BF" w:rsidRPr="00C166AF">
        <w:rPr>
          <w:rFonts w:asciiTheme="majorHAnsi" w:hAnsiTheme="majorHAnsi" w:cstheme="majorHAnsi"/>
          <w:i/>
          <w:sz w:val="22"/>
          <w:szCs w:val="22"/>
        </w:rPr>
        <w:t>L’arlesiana</w:t>
      </w:r>
      <w:r w:rsidR="005670BF" w:rsidRPr="00C166AF">
        <w:rPr>
          <w:rFonts w:asciiTheme="majorHAnsi" w:hAnsiTheme="majorHAnsi" w:cstheme="majorHAnsi"/>
          <w:sz w:val="22"/>
          <w:szCs w:val="22"/>
        </w:rPr>
        <w:t xml:space="preserve"> rubati a Roma insieme a un </w:t>
      </w:r>
      <w:r w:rsidR="005670BF" w:rsidRPr="00C166AF">
        <w:rPr>
          <w:rFonts w:asciiTheme="majorHAnsi" w:hAnsiTheme="majorHAnsi" w:cstheme="majorHAnsi"/>
          <w:b/>
          <w:sz w:val="22"/>
          <w:szCs w:val="22"/>
        </w:rPr>
        <w:t>Cezanne</w:t>
      </w:r>
      <w:r w:rsidR="005670BF" w:rsidRPr="00C166AF">
        <w:rPr>
          <w:rFonts w:asciiTheme="majorHAnsi" w:hAnsiTheme="majorHAnsi" w:cstheme="majorHAnsi"/>
          <w:sz w:val="22"/>
          <w:szCs w:val="22"/>
        </w:rPr>
        <w:t xml:space="preserve"> nella </w:t>
      </w:r>
      <w:r w:rsidR="005670BF" w:rsidRPr="00C166AF">
        <w:rPr>
          <w:rFonts w:asciiTheme="majorHAnsi" w:hAnsiTheme="majorHAnsi" w:cstheme="majorHAnsi"/>
          <w:i/>
          <w:sz w:val="22"/>
          <w:szCs w:val="22"/>
        </w:rPr>
        <w:t xml:space="preserve">Galleria Nazionale d’Arte moderna </w:t>
      </w:r>
      <w:r w:rsidR="005670BF" w:rsidRPr="00C166AF">
        <w:rPr>
          <w:rFonts w:asciiTheme="majorHAnsi" w:hAnsiTheme="majorHAnsi" w:cstheme="majorHAnsi"/>
          <w:sz w:val="22"/>
          <w:szCs w:val="22"/>
        </w:rPr>
        <w:t>nel 1998 e per fortuna recuperat</w:t>
      </w:r>
      <w:r w:rsidR="0007216E" w:rsidRPr="00C166AF">
        <w:rPr>
          <w:rFonts w:asciiTheme="majorHAnsi" w:hAnsiTheme="majorHAnsi" w:cstheme="majorHAnsi"/>
          <w:sz w:val="22"/>
          <w:szCs w:val="22"/>
        </w:rPr>
        <w:t>i dai carabinieri del</w:t>
      </w:r>
      <w:r w:rsidR="005670BF" w:rsidRPr="00C166AF">
        <w:rPr>
          <w:rFonts w:asciiTheme="majorHAnsi" w:hAnsiTheme="majorHAnsi" w:cstheme="majorHAnsi"/>
          <w:sz w:val="22"/>
          <w:szCs w:val="22"/>
        </w:rPr>
        <w:t xml:space="preserve"> </w:t>
      </w:r>
      <w:r w:rsidR="007C08A6" w:rsidRPr="00C166AF">
        <w:rPr>
          <w:rFonts w:asciiTheme="majorHAnsi" w:hAnsiTheme="majorHAnsi" w:cstheme="majorHAnsi"/>
          <w:sz w:val="22"/>
          <w:szCs w:val="22"/>
        </w:rPr>
        <w:t>TPC</w:t>
      </w:r>
      <w:r w:rsidR="0007216E" w:rsidRPr="00C166AF">
        <w:rPr>
          <w:rFonts w:asciiTheme="majorHAnsi" w:hAnsiTheme="majorHAnsi" w:cstheme="majorHAnsi"/>
          <w:sz w:val="22"/>
          <w:szCs w:val="22"/>
        </w:rPr>
        <w:t xml:space="preserve">. </w:t>
      </w:r>
      <w:r w:rsidR="00F54657" w:rsidRPr="00C166AF">
        <w:rPr>
          <w:rFonts w:asciiTheme="majorHAnsi" w:hAnsiTheme="majorHAnsi" w:cstheme="majorHAnsi"/>
          <w:sz w:val="22"/>
          <w:szCs w:val="22"/>
        </w:rPr>
        <w:t>Un capitolo è dedicato al</w:t>
      </w:r>
      <w:r w:rsidRPr="00C166AF">
        <w:rPr>
          <w:rFonts w:asciiTheme="majorHAnsi" w:hAnsiTheme="majorHAnsi" w:cstheme="majorHAnsi"/>
          <w:sz w:val="22"/>
          <w:szCs w:val="22"/>
        </w:rPr>
        <w:t xml:space="preserve"> più grande furto d’arte negli Usa risalente al 1990 presso l’</w:t>
      </w:r>
      <w:r w:rsidRPr="00C166AF">
        <w:rPr>
          <w:rFonts w:asciiTheme="majorHAnsi" w:hAnsiTheme="majorHAnsi" w:cstheme="majorHAnsi"/>
          <w:i/>
          <w:sz w:val="22"/>
          <w:szCs w:val="22"/>
        </w:rPr>
        <w:t xml:space="preserve">Isabella Stewart Gardner </w:t>
      </w:r>
      <w:proofErr w:type="spellStart"/>
      <w:r w:rsidRPr="00C166AF">
        <w:rPr>
          <w:rFonts w:asciiTheme="majorHAnsi" w:hAnsiTheme="majorHAnsi" w:cstheme="majorHAnsi"/>
          <w:i/>
          <w:sz w:val="22"/>
          <w:szCs w:val="22"/>
        </w:rPr>
        <w:t>Museum</w:t>
      </w:r>
      <w:proofErr w:type="spellEnd"/>
      <w:r w:rsidRPr="00C166AF">
        <w:rPr>
          <w:rFonts w:asciiTheme="majorHAnsi" w:hAnsiTheme="majorHAnsi" w:cstheme="majorHAnsi"/>
          <w:sz w:val="22"/>
          <w:szCs w:val="22"/>
        </w:rPr>
        <w:t xml:space="preserve"> a Boston</w:t>
      </w:r>
      <w:r w:rsidR="00F54657" w:rsidRPr="00C166AF">
        <w:rPr>
          <w:rFonts w:asciiTheme="majorHAnsi" w:hAnsiTheme="majorHAnsi" w:cstheme="majorHAnsi"/>
          <w:sz w:val="22"/>
          <w:szCs w:val="22"/>
        </w:rPr>
        <w:t xml:space="preserve">, </w:t>
      </w:r>
      <w:r w:rsidR="00666F84" w:rsidRPr="00C166AF">
        <w:rPr>
          <w:rFonts w:asciiTheme="majorHAnsi" w:hAnsiTheme="majorHAnsi" w:cstheme="majorHAnsi"/>
          <w:sz w:val="22"/>
          <w:szCs w:val="22"/>
        </w:rPr>
        <w:t>defini</w:t>
      </w:r>
      <w:r w:rsidR="00F54657" w:rsidRPr="00C166AF">
        <w:rPr>
          <w:rFonts w:asciiTheme="majorHAnsi" w:hAnsiTheme="majorHAnsi" w:cstheme="majorHAnsi"/>
          <w:sz w:val="22"/>
          <w:szCs w:val="22"/>
        </w:rPr>
        <w:t xml:space="preserve">to “il piccolo Louvre del </w:t>
      </w:r>
      <w:proofErr w:type="spellStart"/>
      <w:r w:rsidR="00F54657" w:rsidRPr="00C166AF">
        <w:rPr>
          <w:rFonts w:asciiTheme="majorHAnsi" w:hAnsiTheme="majorHAnsi" w:cstheme="majorHAnsi"/>
          <w:sz w:val="22"/>
          <w:szCs w:val="22"/>
        </w:rPr>
        <w:t>Massachussets</w:t>
      </w:r>
      <w:proofErr w:type="spellEnd"/>
      <w:r w:rsidR="00F54657" w:rsidRPr="00C166AF">
        <w:rPr>
          <w:rFonts w:asciiTheme="majorHAnsi" w:hAnsiTheme="majorHAnsi" w:cstheme="majorHAnsi"/>
          <w:sz w:val="22"/>
          <w:szCs w:val="22"/>
        </w:rPr>
        <w:t>”. F</w:t>
      </w:r>
      <w:r w:rsidR="0007216E" w:rsidRPr="00C166AF">
        <w:rPr>
          <w:rFonts w:asciiTheme="majorHAnsi" w:hAnsiTheme="majorHAnsi" w:cstheme="majorHAnsi"/>
          <w:sz w:val="22"/>
          <w:szCs w:val="22"/>
        </w:rPr>
        <w:t>urono asportati</w:t>
      </w:r>
      <w:r w:rsidR="00E72814" w:rsidRPr="00C166AF">
        <w:rPr>
          <w:rFonts w:asciiTheme="majorHAnsi" w:hAnsiTheme="majorHAnsi" w:cstheme="majorHAnsi"/>
          <w:sz w:val="22"/>
          <w:szCs w:val="22"/>
        </w:rPr>
        <w:t xml:space="preserve"> ben 13 capolavori, tra cui quattro opere di </w:t>
      </w:r>
      <w:r w:rsidR="00E72814" w:rsidRPr="00C166AF">
        <w:rPr>
          <w:rFonts w:asciiTheme="majorHAnsi" w:hAnsiTheme="majorHAnsi" w:cstheme="majorHAnsi"/>
          <w:b/>
          <w:sz w:val="22"/>
          <w:szCs w:val="22"/>
        </w:rPr>
        <w:t>Degas</w:t>
      </w:r>
      <w:r w:rsidR="00E72814" w:rsidRPr="00C166AF">
        <w:rPr>
          <w:rFonts w:asciiTheme="majorHAnsi" w:hAnsiTheme="majorHAnsi" w:cstheme="majorHAnsi"/>
          <w:sz w:val="22"/>
          <w:szCs w:val="22"/>
        </w:rPr>
        <w:t xml:space="preserve"> e un </w:t>
      </w:r>
      <w:r w:rsidR="00E72814" w:rsidRPr="00C166AF">
        <w:rPr>
          <w:rFonts w:asciiTheme="majorHAnsi" w:hAnsiTheme="majorHAnsi" w:cstheme="majorHAnsi"/>
          <w:b/>
          <w:sz w:val="22"/>
          <w:szCs w:val="22"/>
        </w:rPr>
        <w:t>Mane</w:t>
      </w:r>
      <w:r w:rsidR="00F54657" w:rsidRPr="00C166AF">
        <w:rPr>
          <w:rFonts w:asciiTheme="majorHAnsi" w:hAnsiTheme="majorHAnsi" w:cstheme="majorHAnsi"/>
          <w:sz w:val="22"/>
          <w:szCs w:val="22"/>
        </w:rPr>
        <w:t xml:space="preserve">t e </w:t>
      </w:r>
      <w:r w:rsidR="00E72814" w:rsidRPr="00C166AF">
        <w:rPr>
          <w:rFonts w:asciiTheme="majorHAnsi" w:hAnsiTheme="majorHAnsi" w:cstheme="majorHAnsi"/>
          <w:sz w:val="22"/>
          <w:szCs w:val="22"/>
        </w:rPr>
        <w:t xml:space="preserve">importantissimi </w:t>
      </w:r>
      <w:r w:rsidR="00F54657" w:rsidRPr="00C166AF">
        <w:rPr>
          <w:rFonts w:asciiTheme="majorHAnsi" w:hAnsiTheme="majorHAnsi" w:cstheme="majorHAnsi"/>
          <w:sz w:val="22"/>
          <w:szCs w:val="22"/>
        </w:rPr>
        <w:t xml:space="preserve">dipinti </w:t>
      </w:r>
      <w:r w:rsidR="00E72814" w:rsidRPr="00C166AF">
        <w:rPr>
          <w:rFonts w:asciiTheme="majorHAnsi" w:hAnsiTheme="majorHAnsi" w:cstheme="majorHAnsi"/>
          <w:sz w:val="22"/>
          <w:szCs w:val="22"/>
        </w:rPr>
        <w:t xml:space="preserve">olandesi, </w:t>
      </w:r>
      <w:r w:rsidRPr="00C166AF">
        <w:rPr>
          <w:rFonts w:asciiTheme="majorHAnsi" w:hAnsiTheme="majorHAnsi" w:cstheme="majorHAnsi"/>
          <w:i/>
          <w:sz w:val="22"/>
          <w:szCs w:val="22"/>
        </w:rPr>
        <w:t>Il concerto a tre</w:t>
      </w:r>
      <w:r w:rsidRPr="00C166AF">
        <w:rPr>
          <w:rFonts w:asciiTheme="majorHAnsi" w:hAnsiTheme="majorHAnsi" w:cstheme="majorHAnsi"/>
          <w:sz w:val="22"/>
          <w:szCs w:val="22"/>
        </w:rPr>
        <w:t xml:space="preserve"> di </w:t>
      </w:r>
      <w:proofErr w:type="spellStart"/>
      <w:r w:rsidRPr="00C166AF">
        <w:rPr>
          <w:rFonts w:asciiTheme="majorHAnsi" w:hAnsiTheme="majorHAnsi" w:cstheme="majorHAnsi"/>
          <w:b/>
          <w:sz w:val="22"/>
          <w:szCs w:val="22"/>
        </w:rPr>
        <w:t>Vermeer</w:t>
      </w:r>
      <w:proofErr w:type="spellEnd"/>
      <w:r w:rsidR="00E72814" w:rsidRPr="00C166AF">
        <w:rPr>
          <w:rFonts w:asciiTheme="majorHAnsi" w:hAnsiTheme="majorHAnsi" w:cstheme="majorHAnsi"/>
          <w:b/>
          <w:sz w:val="22"/>
          <w:szCs w:val="22"/>
        </w:rPr>
        <w:t xml:space="preserve">, </w:t>
      </w:r>
      <w:r w:rsidR="00E72814" w:rsidRPr="00C166AF">
        <w:rPr>
          <w:rFonts w:asciiTheme="majorHAnsi" w:hAnsiTheme="majorHAnsi" w:cstheme="majorHAnsi"/>
          <w:i/>
          <w:sz w:val="22"/>
          <w:szCs w:val="22"/>
        </w:rPr>
        <w:t>Cristo nella tempesta sul mare di Galilea</w:t>
      </w:r>
      <w:r w:rsidR="0007216E" w:rsidRPr="00C166AF">
        <w:rPr>
          <w:rFonts w:asciiTheme="majorHAnsi" w:hAnsiTheme="majorHAnsi" w:cstheme="majorHAnsi"/>
          <w:b/>
          <w:sz w:val="22"/>
          <w:szCs w:val="22"/>
        </w:rPr>
        <w:t xml:space="preserve"> </w:t>
      </w:r>
      <w:r w:rsidR="00E72814" w:rsidRPr="00C166AF">
        <w:rPr>
          <w:rFonts w:asciiTheme="majorHAnsi" w:hAnsiTheme="majorHAnsi" w:cstheme="majorHAnsi"/>
          <w:sz w:val="22"/>
          <w:szCs w:val="22"/>
        </w:rPr>
        <w:t>di</w:t>
      </w:r>
      <w:r w:rsidR="00E72814" w:rsidRPr="00C166AF">
        <w:rPr>
          <w:rFonts w:asciiTheme="majorHAnsi" w:hAnsiTheme="majorHAnsi" w:cstheme="majorHAnsi"/>
          <w:b/>
          <w:sz w:val="22"/>
          <w:szCs w:val="22"/>
        </w:rPr>
        <w:t xml:space="preserve"> Rembrandt </w:t>
      </w:r>
      <w:r w:rsidR="0007216E" w:rsidRPr="00C166AF">
        <w:rPr>
          <w:rFonts w:asciiTheme="majorHAnsi" w:hAnsiTheme="majorHAnsi" w:cstheme="majorHAnsi"/>
          <w:sz w:val="22"/>
          <w:szCs w:val="22"/>
        </w:rPr>
        <w:t>(</w:t>
      </w:r>
      <w:r w:rsidR="00E72814" w:rsidRPr="00C166AF">
        <w:rPr>
          <w:rFonts w:asciiTheme="majorHAnsi" w:hAnsiTheme="majorHAnsi" w:cstheme="majorHAnsi"/>
          <w:sz w:val="22"/>
          <w:szCs w:val="22"/>
        </w:rPr>
        <w:t>l’unico paesaggio marino del grande olandese</w:t>
      </w:r>
      <w:r w:rsidR="007C6AF0" w:rsidRPr="00C166AF">
        <w:rPr>
          <w:rFonts w:asciiTheme="majorHAnsi" w:hAnsiTheme="majorHAnsi" w:cstheme="majorHAnsi"/>
          <w:sz w:val="22"/>
          <w:szCs w:val="22"/>
        </w:rPr>
        <w:t>)</w:t>
      </w:r>
      <w:r w:rsidR="00E72814" w:rsidRPr="00C166AF">
        <w:rPr>
          <w:rFonts w:asciiTheme="majorHAnsi" w:hAnsiTheme="majorHAnsi" w:cstheme="majorHAnsi"/>
          <w:sz w:val="22"/>
          <w:szCs w:val="22"/>
        </w:rPr>
        <w:t>, e</w:t>
      </w:r>
      <w:r w:rsidR="0007216E" w:rsidRPr="00C166AF">
        <w:rPr>
          <w:rFonts w:asciiTheme="majorHAnsi" w:hAnsiTheme="majorHAnsi" w:cstheme="majorHAnsi"/>
          <w:sz w:val="22"/>
          <w:szCs w:val="22"/>
        </w:rPr>
        <w:t>,</w:t>
      </w:r>
      <w:r w:rsidR="00E72814" w:rsidRPr="00C166AF">
        <w:rPr>
          <w:rFonts w:asciiTheme="majorHAnsi" w:hAnsiTheme="majorHAnsi" w:cstheme="majorHAnsi"/>
          <w:sz w:val="22"/>
          <w:szCs w:val="22"/>
        </w:rPr>
        <w:t xml:space="preserve"> sempre di </w:t>
      </w:r>
      <w:r w:rsidR="00E72814" w:rsidRPr="00C166AF">
        <w:rPr>
          <w:rFonts w:asciiTheme="majorHAnsi" w:hAnsiTheme="majorHAnsi" w:cstheme="majorHAnsi"/>
          <w:b/>
          <w:sz w:val="22"/>
          <w:szCs w:val="22"/>
        </w:rPr>
        <w:t>Rembrandt</w:t>
      </w:r>
      <w:r w:rsidR="00E72814" w:rsidRPr="00C166AF">
        <w:rPr>
          <w:rFonts w:asciiTheme="majorHAnsi" w:hAnsiTheme="majorHAnsi" w:cstheme="majorHAnsi"/>
          <w:sz w:val="22"/>
          <w:szCs w:val="22"/>
        </w:rPr>
        <w:t xml:space="preserve">, un piccolo ritratto realizzato </w:t>
      </w:r>
      <w:r w:rsidR="0007216E" w:rsidRPr="00C166AF">
        <w:rPr>
          <w:rFonts w:asciiTheme="majorHAnsi" w:hAnsiTheme="majorHAnsi" w:cstheme="majorHAnsi"/>
          <w:sz w:val="22"/>
          <w:szCs w:val="22"/>
        </w:rPr>
        <w:t>a inchiostro su carta e un olio</w:t>
      </w:r>
      <w:r w:rsidR="00DF1234" w:rsidRPr="00C166AF">
        <w:rPr>
          <w:rFonts w:asciiTheme="majorHAnsi" w:hAnsiTheme="majorHAnsi" w:cstheme="majorHAnsi"/>
          <w:sz w:val="22"/>
          <w:szCs w:val="22"/>
        </w:rPr>
        <w:t xml:space="preserve"> dal titolo </w:t>
      </w:r>
      <w:r w:rsidR="00E72814" w:rsidRPr="00C166AF">
        <w:rPr>
          <w:rFonts w:asciiTheme="majorHAnsi" w:hAnsiTheme="majorHAnsi" w:cstheme="majorHAnsi"/>
          <w:i/>
          <w:sz w:val="22"/>
          <w:szCs w:val="22"/>
        </w:rPr>
        <w:t>Dama e gentiluomo in nero</w:t>
      </w:r>
      <w:r w:rsidR="00E72814" w:rsidRPr="00C166AF">
        <w:rPr>
          <w:rFonts w:asciiTheme="majorHAnsi" w:hAnsiTheme="majorHAnsi" w:cstheme="majorHAnsi"/>
          <w:sz w:val="22"/>
          <w:szCs w:val="22"/>
        </w:rPr>
        <w:t>, entrambi del 1633</w:t>
      </w:r>
      <w:r w:rsidR="00DF1234" w:rsidRPr="00C166AF">
        <w:rPr>
          <w:rFonts w:asciiTheme="majorHAnsi" w:hAnsiTheme="majorHAnsi" w:cstheme="majorHAnsi"/>
          <w:sz w:val="22"/>
          <w:szCs w:val="22"/>
        </w:rPr>
        <w:t>. Il museo non ha celato negli anni la dolorosa perdita, ma anzi conserva a vista le cornici vuote e con un’</w:t>
      </w:r>
      <w:proofErr w:type="spellStart"/>
      <w:r w:rsidR="00DF1234" w:rsidRPr="00C166AF">
        <w:rPr>
          <w:rFonts w:asciiTheme="majorHAnsi" w:hAnsiTheme="majorHAnsi" w:cstheme="majorHAnsi"/>
          <w:sz w:val="22"/>
          <w:szCs w:val="22"/>
        </w:rPr>
        <w:t>app</w:t>
      </w:r>
      <w:proofErr w:type="spellEnd"/>
      <w:r w:rsidR="00DF1234" w:rsidRPr="00C166AF">
        <w:rPr>
          <w:rFonts w:asciiTheme="majorHAnsi" w:hAnsiTheme="majorHAnsi" w:cstheme="majorHAnsi"/>
          <w:sz w:val="22"/>
          <w:szCs w:val="22"/>
        </w:rPr>
        <w:t xml:space="preserve"> del cellulare si possono visionare le opere, per il cui ritrovamento </w:t>
      </w:r>
      <w:r w:rsidR="007C6AF0" w:rsidRPr="00C166AF">
        <w:rPr>
          <w:rFonts w:asciiTheme="majorHAnsi" w:hAnsiTheme="majorHAnsi" w:cstheme="majorHAnsi"/>
          <w:sz w:val="22"/>
          <w:szCs w:val="22"/>
        </w:rPr>
        <w:t>viene offerta</w:t>
      </w:r>
      <w:r w:rsidR="00DF1234" w:rsidRPr="00C166AF">
        <w:rPr>
          <w:rFonts w:asciiTheme="majorHAnsi" w:hAnsiTheme="majorHAnsi" w:cstheme="majorHAnsi"/>
          <w:sz w:val="22"/>
          <w:szCs w:val="22"/>
        </w:rPr>
        <w:t xml:space="preserve"> una ricompensa di 10 milioni di dollari, garantendo riservatezza e anonimato a chiunque voglia dare informazioni.</w:t>
      </w:r>
    </w:p>
    <w:p w14:paraId="7E37533E" w14:textId="77777777" w:rsidR="00730992" w:rsidRPr="00C166AF" w:rsidRDefault="007C6AF0" w:rsidP="00F81166">
      <w:pPr>
        <w:jc w:val="both"/>
        <w:rPr>
          <w:rFonts w:asciiTheme="majorHAnsi" w:hAnsiTheme="majorHAnsi" w:cstheme="majorHAnsi"/>
          <w:sz w:val="22"/>
          <w:szCs w:val="22"/>
        </w:rPr>
      </w:pPr>
      <w:r w:rsidRPr="00C166AF">
        <w:rPr>
          <w:rFonts w:asciiTheme="majorHAnsi" w:hAnsiTheme="majorHAnsi" w:cstheme="majorHAnsi"/>
          <w:sz w:val="22"/>
          <w:szCs w:val="22"/>
        </w:rPr>
        <w:t>Ci sono musei</w:t>
      </w:r>
      <w:r w:rsidR="005670BF" w:rsidRPr="00C166AF">
        <w:rPr>
          <w:rFonts w:asciiTheme="majorHAnsi" w:hAnsiTheme="majorHAnsi" w:cstheme="majorHAnsi"/>
          <w:sz w:val="22"/>
          <w:szCs w:val="22"/>
        </w:rPr>
        <w:t xml:space="preserve"> che</w:t>
      </w:r>
      <w:r w:rsidRPr="00C166AF">
        <w:rPr>
          <w:rFonts w:asciiTheme="majorHAnsi" w:hAnsiTheme="majorHAnsi" w:cstheme="majorHAnsi"/>
          <w:sz w:val="22"/>
          <w:szCs w:val="22"/>
        </w:rPr>
        <w:t>,</w:t>
      </w:r>
      <w:r w:rsidR="005670BF" w:rsidRPr="00C166AF">
        <w:rPr>
          <w:rFonts w:asciiTheme="majorHAnsi" w:hAnsiTheme="majorHAnsi" w:cstheme="majorHAnsi"/>
          <w:sz w:val="22"/>
          <w:szCs w:val="22"/>
        </w:rPr>
        <w:t xml:space="preserve"> al contrario</w:t>
      </w:r>
      <w:r w:rsidRPr="00C166AF">
        <w:rPr>
          <w:rFonts w:asciiTheme="majorHAnsi" w:hAnsiTheme="majorHAnsi" w:cstheme="majorHAnsi"/>
          <w:sz w:val="22"/>
          <w:szCs w:val="22"/>
        </w:rPr>
        <w:t>,</w:t>
      </w:r>
      <w:r w:rsidR="005670BF" w:rsidRPr="00C166AF">
        <w:rPr>
          <w:rFonts w:asciiTheme="majorHAnsi" w:hAnsiTheme="majorHAnsi" w:cstheme="majorHAnsi"/>
          <w:sz w:val="22"/>
          <w:szCs w:val="22"/>
        </w:rPr>
        <w:t xml:space="preserve"> cercano di dimenticare il furto subito, come nel caso del</w:t>
      </w:r>
      <w:r w:rsidRPr="00C166AF">
        <w:rPr>
          <w:rFonts w:asciiTheme="majorHAnsi" w:hAnsiTheme="majorHAnsi" w:cstheme="majorHAnsi"/>
          <w:sz w:val="22"/>
          <w:szCs w:val="22"/>
        </w:rPr>
        <w:t xml:space="preserve"> </w:t>
      </w:r>
      <w:r w:rsidRPr="00C166AF">
        <w:rPr>
          <w:rFonts w:asciiTheme="majorHAnsi" w:hAnsiTheme="majorHAnsi" w:cstheme="majorHAnsi"/>
          <w:i/>
          <w:sz w:val="22"/>
          <w:szCs w:val="22"/>
        </w:rPr>
        <w:t>Ritratto di signora</w:t>
      </w:r>
      <w:r w:rsidRPr="00C166AF">
        <w:rPr>
          <w:rFonts w:asciiTheme="majorHAnsi" w:hAnsiTheme="majorHAnsi" w:cstheme="majorHAnsi"/>
          <w:sz w:val="22"/>
          <w:szCs w:val="22"/>
        </w:rPr>
        <w:t xml:space="preserve"> di </w:t>
      </w:r>
      <w:r w:rsidRPr="00C166AF">
        <w:rPr>
          <w:rFonts w:asciiTheme="majorHAnsi" w:hAnsiTheme="majorHAnsi" w:cstheme="majorHAnsi"/>
          <w:b/>
          <w:sz w:val="22"/>
          <w:szCs w:val="22"/>
        </w:rPr>
        <w:t xml:space="preserve">Gustav </w:t>
      </w:r>
      <w:r w:rsidR="005670BF" w:rsidRPr="00C166AF">
        <w:rPr>
          <w:rFonts w:asciiTheme="majorHAnsi" w:hAnsiTheme="majorHAnsi" w:cstheme="majorHAnsi"/>
          <w:b/>
          <w:sz w:val="22"/>
          <w:szCs w:val="22"/>
        </w:rPr>
        <w:t>Klimt</w:t>
      </w:r>
      <w:r w:rsidRPr="00C166AF">
        <w:rPr>
          <w:rFonts w:asciiTheme="majorHAnsi" w:hAnsiTheme="majorHAnsi" w:cstheme="majorHAnsi"/>
          <w:b/>
          <w:sz w:val="22"/>
          <w:szCs w:val="22"/>
        </w:rPr>
        <w:t>,</w:t>
      </w:r>
      <w:r w:rsidR="005670BF" w:rsidRPr="00C166AF">
        <w:rPr>
          <w:rFonts w:asciiTheme="majorHAnsi" w:hAnsiTheme="majorHAnsi" w:cstheme="majorHAnsi"/>
          <w:b/>
          <w:sz w:val="22"/>
          <w:szCs w:val="22"/>
        </w:rPr>
        <w:t xml:space="preserve"> </w:t>
      </w:r>
      <w:r w:rsidR="005670BF" w:rsidRPr="00C166AF">
        <w:rPr>
          <w:rFonts w:asciiTheme="majorHAnsi" w:hAnsiTheme="majorHAnsi" w:cstheme="majorHAnsi"/>
          <w:sz w:val="22"/>
          <w:szCs w:val="22"/>
        </w:rPr>
        <w:t>rubato a Piacenza</w:t>
      </w:r>
      <w:r w:rsidRPr="00C166AF">
        <w:rPr>
          <w:rFonts w:asciiTheme="majorHAnsi" w:hAnsiTheme="majorHAnsi" w:cstheme="majorHAnsi"/>
          <w:sz w:val="22"/>
          <w:szCs w:val="22"/>
        </w:rPr>
        <w:t xml:space="preserve"> (Galleria Ricci </w:t>
      </w:r>
      <w:proofErr w:type="spellStart"/>
      <w:r w:rsidRPr="00C166AF">
        <w:rPr>
          <w:rFonts w:asciiTheme="majorHAnsi" w:hAnsiTheme="majorHAnsi" w:cstheme="majorHAnsi"/>
          <w:sz w:val="22"/>
          <w:szCs w:val="22"/>
        </w:rPr>
        <w:t>Oddi</w:t>
      </w:r>
      <w:proofErr w:type="spellEnd"/>
      <w:r w:rsidRPr="00C166AF">
        <w:rPr>
          <w:rFonts w:asciiTheme="majorHAnsi" w:hAnsiTheme="majorHAnsi" w:cstheme="majorHAnsi"/>
          <w:sz w:val="22"/>
          <w:szCs w:val="22"/>
        </w:rPr>
        <w:t>).</w:t>
      </w:r>
      <w:r w:rsidR="00334FC3" w:rsidRPr="00C166AF">
        <w:rPr>
          <w:rFonts w:asciiTheme="majorHAnsi" w:hAnsiTheme="majorHAnsi" w:cstheme="majorHAnsi"/>
          <w:sz w:val="22"/>
          <w:szCs w:val="22"/>
        </w:rPr>
        <w:t xml:space="preserve"> </w:t>
      </w:r>
      <w:r w:rsidR="00334FC3" w:rsidRPr="00C166AF">
        <w:rPr>
          <w:rFonts w:asciiTheme="majorHAnsi" w:hAnsiTheme="majorHAnsi" w:cstheme="majorHAnsi"/>
          <w:b/>
          <w:sz w:val="22"/>
          <w:szCs w:val="22"/>
        </w:rPr>
        <w:t xml:space="preserve">Klimt </w:t>
      </w:r>
      <w:r w:rsidR="00334FC3" w:rsidRPr="00C166AF">
        <w:rPr>
          <w:rFonts w:asciiTheme="majorHAnsi" w:hAnsiTheme="majorHAnsi" w:cstheme="majorHAnsi"/>
          <w:sz w:val="22"/>
          <w:szCs w:val="22"/>
        </w:rPr>
        <w:t xml:space="preserve">è un autore poco presente nei musei italiani e pertanto </w:t>
      </w:r>
      <w:r w:rsidRPr="00C166AF">
        <w:rPr>
          <w:rFonts w:asciiTheme="majorHAnsi" w:hAnsiTheme="majorHAnsi" w:cstheme="majorHAnsi"/>
          <w:sz w:val="22"/>
          <w:szCs w:val="22"/>
        </w:rPr>
        <w:t>la sua perdita colpì particolarmente l’opinione pubblica</w:t>
      </w:r>
      <w:r w:rsidR="00F54657" w:rsidRPr="00C166AF">
        <w:rPr>
          <w:rFonts w:asciiTheme="majorHAnsi" w:hAnsiTheme="majorHAnsi" w:cstheme="majorHAnsi"/>
          <w:sz w:val="22"/>
          <w:szCs w:val="22"/>
        </w:rPr>
        <w:t xml:space="preserve">, anche se non si trattava di un’opera </w:t>
      </w:r>
      <w:r w:rsidR="00730992" w:rsidRPr="00C166AF">
        <w:rPr>
          <w:rFonts w:asciiTheme="majorHAnsi" w:hAnsiTheme="majorHAnsi" w:cstheme="majorHAnsi"/>
          <w:sz w:val="22"/>
          <w:szCs w:val="22"/>
        </w:rPr>
        <w:t xml:space="preserve">famosa. </w:t>
      </w:r>
    </w:p>
    <w:p w14:paraId="5E5766A0" w14:textId="77777777" w:rsidR="00F66519" w:rsidRPr="00C166AF" w:rsidRDefault="00730992" w:rsidP="00F81166">
      <w:pPr>
        <w:jc w:val="both"/>
        <w:rPr>
          <w:rFonts w:asciiTheme="majorHAnsi" w:hAnsiTheme="majorHAnsi" w:cstheme="majorHAnsi"/>
          <w:sz w:val="22"/>
          <w:szCs w:val="22"/>
        </w:rPr>
      </w:pPr>
      <w:r w:rsidRPr="00C166AF">
        <w:rPr>
          <w:rFonts w:asciiTheme="majorHAnsi" w:hAnsiTheme="majorHAnsi" w:cstheme="majorHAnsi"/>
          <w:sz w:val="22"/>
          <w:szCs w:val="22"/>
        </w:rPr>
        <w:t xml:space="preserve">Certamente famosissimo è </w:t>
      </w:r>
      <w:r w:rsidRPr="00C166AF">
        <w:rPr>
          <w:rFonts w:asciiTheme="majorHAnsi" w:hAnsiTheme="majorHAnsi" w:cstheme="majorHAnsi"/>
          <w:i/>
          <w:sz w:val="22"/>
          <w:szCs w:val="22"/>
        </w:rPr>
        <w:t>L’urlo</w:t>
      </w:r>
      <w:r w:rsidRPr="00C166AF">
        <w:rPr>
          <w:rFonts w:asciiTheme="majorHAnsi" w:hAnsiTheme="majorHAnsi" w:cstheme="majorHAnsi"/>
          <w:sz w:val="22"/>
          <w:szCs w:val="22"/>
        </w:rPr>
        <w:t xml:space="preserve"> di </w:t>
      </w:r>
      <w:proofErr w:type="spellStart"/>
      <w:r w:rsidRPr="00C166AF">
        <w:rPr>
          <w:rFonts w:asciiTheme="majorHAnsi" w:hAnsiTheme="majorHAnsi" w:cstheme="majorHAnsi"/>
          <w:b/>
          <w:sz w:val="22"/>
          <w:szCs w:val="22"/>
        </w:rPr>
        <w:t>Edvard</w:t>
      </w:r>
      <w:proofErr w:type="spellEnd"/>
      <w:r w:rsidRPr="00C166AF">
        <w:rPr>
          <w:rFonts w:asciiTheme="majorHAnsi" w:hAnsiTheme="majorHAnsi" w:cstheme="majorHAnsi"/>
          <w:b/>
          <w:sz w:val="22"/>
          <w:szCs w:val="22"/>
        </w:rPr>
        <w:t xml:space="preserve"> </w:t>
      </w:r>
      <w:proofErr w:type="spellStart"/>
      <w:r w:rsidRPr="00C166AF">
        <w:rPr>
          <w:rFonts w:asciiTheme="majorHAnsi" w:hAnsiTheme="majorHAnsi" w:cstheme="majorHAnsi"/>
          <w:b/>
          <w:sz w:val="22"/>
          <w:szCs w:val="22"/>
        </w:rPr>
        <w:t>Munch</w:t>
      </w:r>
      <w:proofErr w:type="spellEnd"/>
      <w:r w:rsidRPr="00C166AF">
        <w:rPr>
          <w:rFonts w:asciiTheme="majorHAnsi" w:hAnsiTheme="majorHAnsi" w:cstheme="majorHAnsi"/>
          <w:sz w:val="22"/>
          <w:szCs w:val="22"/>
        </w:rPr>
        <w:t>,</w:t>
      </w:r>
      <w:r w:rsidRPr="00C166AF">
        <w:rPr>
          <w:rFonts w:asciiTheme="majorHAnsi" w:hAnsiTheme="majorHAnsi" w:cstheme="majorHAnsi"/>
          <w:b/>
          <w:sz w:val="22"/>
          <w:szCs w:val="22"/>
        </w:rPr>
        <w:t xml:space="preserve"> </w:t>
      </w:r>
      <w:r w:rsidRPr="00C166AF">
        <w:rPr>
          <w:rFonts w:asciiTheme="majorHAnsi" w:hAnsiTheme="majorHAnsi" w:cstheme="majorHAnsi"/>
          <w:sz w:val="22"/>
          <w:szCs w:val="22"/>
        </w:rPr>
        <w:t xml:space="preserve">sicuramente l’opera più conosciuta dell’espressionismo nordico, più volte oggetto, nelle sue varie versioni, di incredibili furti, come quello del 22 agosto 2004 nel </w:t>
      </w:r>
      <w:proofErr w:type="spellStart"/>
      <w:r w:rsidRPr="00C166AF">
        <w:rPr>
          <w:rFonts w:asciiTheme="majorHAnsi" w:hAnsiTheme="majorHAnsi" w:cstheme="majorHAnsi"/>
          <w:i/>
          <w:sz w:val="22"/>
          <w:szCs w:val="22"/>
        </w:rPr>
        <w:t>Munchmuseet</w:t>
      </w:r>
      <w:proofErr w:type="spellEnd"/>
      <w:r w:rsidRPr="00C166AF">
        <w:rPr>
          <w:rFonts w:asciiTheme="majorHAnsi" w:hAnsiTheme="majorHAnsi" w:cstheme="majorHAnsi"/>
          <w:sz w:val="22"/>
          <w:szCs w:val="22"/>
        </w:rPr>
        <w:t xml:space="preserve"> di Oslo</w:t>
      </w:r>
      <w:r w:rsidR="00F66519" w:rsidRPr="00C166AF">
        <w:rPr>
          <w:rFonts w:asciiTheme="majorHAnsi" w:hAnsiTheme="majorHAnsi" w:cstheme="majorHAnsi"/>
          <w:sz w:val="22"/>
          <w:szCs w:val="22"/>
        </w:rPr>
        <w:t xml:space="preserve"> (il quadro è stato recuperato due anni dopo)</w:t>
      </w:r>
      <w:r w:rsidRPr="00C166AF">
        <w:rPr>
          <w:rFonts w:asciiTheme="majorHAnsi" w:hAnsiTheme="majorHAnsi" w:cstheme="majorHAnsi"/>
          <w:sz w:val="22"/>
          <w:szCs w:val="22"/>
        </w:rPr>
        <w:t>.</w:t>
      </w:r>
      <w:r w:rsidR="00F66519" w:rsidRPr="00C166AF">
        <w:rPr>
          <w:rFonts w:asciiTheme="majorHAnsi" w:hAnsiTheme="majorHAnsi" w:cstheme="majorHAnsi"/>
          <w:sz w:val="22"/>
          <w:szCs w:val="22"/>
        </w:rPr>
        <w:t xml:space="preserve">  </w:t>
      </w:r>
    </w:p>
    <w:p w14:paraId="2A285DF5" w14:textId="741954D4" w:rsidR="005670BF" w:rsidRPr="00C166AF" w:rsidRDefault="00F66519" w:rsidP="00F81166">
      <w:pPr>
        <w:jc w:val="both"/>
        <w:rPr>
          <w:rFonts w:asciiTheme="majorHAnsi" w:hAnsiTheme="majorHAnsi" w:cstheme="majorHAnsi"/>
          <w:sz w:val="22"/>
          <w:szCs w:val="22"/>
        </w:rPr>
      </w:pPr>
      <w:r w:rsidRPr="00C166AF">
        <w:rPr>
          <w:rFonts w:asciiTheme="majorHAnsi" w:hAnsiTheme="majorHAnsi" w:cstheme="majorHAnsi"/>
          <w:sz w:val="22"/>
          <w:szCs w:val="22"/>
        </w:rPr>
        <w:t>Altri interessanti capitoli raccontano la perdita e talvolta il recupero di altri capolavori</w:t>
      </w:r>
      <w:r w:rsidR="00A17B50" w:rsidRPr="00C166AF">
        <w:rPr>
          <w:rFonts w:asciiTheme="majorHAnsi" w:hAnsiTheme="majorHAnsi" w:cstheme="majorHAnsi"/>
          <w:sz w:val="22"/>
          <w:szCs w:val="22"/>
        </w:rPr>
        <w:t xml:space="preserve">, con titoli che fanno riflettere, come per esempio “Il </w:t>
      </w:r>
      <w:r w:rsidR="00A17B50" w:rsidRPr="00C166AF">
        <w:rPr>
          <w:rFonts w:asciiTheme="majorHAnsi" w:hAnsiTheme="majorHAnsi" w:cstheme="majorHAnsi"/>
          <w:b/>
          <w:sz w:val="22"/>
          <w:szCs w:val="22"/>
        </w:rPr>
        <w:t>Giorgio de Chirico</w:t>
      </w:r>
      <w:r w:rsidR="00A17B50" w:rsidRPr="00C166AF">
        <w:rPr>
          <w:rFonts w:asciiTheme="majorHAnsi" w:hAnsiTheme="majorHAnsi" w:cstheme="majorHAnsi"/>
          <w:sz w:val="22"/>
          <w:szCs w:val="22"/>
        </w:rPr>
        <w:t xml:space="preserve"> del </w:t>
      </w:r>
      <w:proofErr w:type="spellStart"/>
      <w:r w:rsidR="00A17B50" w:rsidRPr="00C166AF">
        <w:rPr>
          <w:rFonts w:asciiTheme="majorHAnsi" w:hAnsiTheme="majorHAnsi" w:cstheme="majorHAnsi"/>
          <w:i/>
          <w:sz w:val="22"/>
          <w:szCs w:val="22"/>
        </w:rPr>
        <w:t>Musée</w:t>
      </w:r>
      <w:proofErr w:type="spellEnd"/>
      <w:r w:rsidR="00A17B50" w:rsidRPr="00C166AF">
        <w:rPr>
          <w:rFonts w:asciiTheme="majorHAnsi" w:hAnsiTheme="majorHAnsi" w:cstheme="majorHAnsi"/>
          <w:i/>
          <w:sz w:val="22"/>
          <w:szCs w:val="22"/>
        </w:rPr>
        <w:t xml:space="preserve"> </w:t>
      </w:r>
      <w:proofErr w:type="spellStart"/>
      <w:r w:rsidR="00A17B50" w:rsidRPr="00C166AF">
        <w:rPr>
          <w:rFonts w:asciiTheme="majorHAnsi" w:hAnsiTheme="majorHAnsi" w:cstheme="majorHAnsi"/>
          <w:i/>
          <w:sz w:val="22"/>
          <w:szCs w:val="22"/>
        </w:rPr>
        <w:t>des</w:t>
      </w:r>
      <w:proofErr w:type="spellEnd"/>
      <w:r w:rsidR="00A17B50" w:rsidRPr="00C166AF">
        <w:rPr>
          <w:rFonts w:asciiTheme="majorHAnsi" w:hAnsiTheme="majorHAnsi" w:cstheme="majorHAnsi"/>
          <w:i/>
          <w:sz w:val="22"/>
          <w:szCs w:val="22"/>
        </w:rPr>
        <w:t xml:space="preserve"> </w:t>
      </w:r>
      <w:proofErr w:type="spellStart"/>
      <w:r w:rsidR="00A17B50" w:rsidRPr="00C166AF">
        <w:rPr>
          <w:rFonts w:asciiTheme="majorHAnsi" w:hAnsiTheme="majorHAnsi" w:cstheme="majorHAnsi"/>
          <w:i/>
          <w:sz w:val="22"/>
          <w:szCs w:val="22"/>
        </w:rPr>
        <w:t>Beaux</w:t>
      </w:r>
      <w:proofErr w:type="spellEnd"/>
      <w:r w:rsidR="00A17B50" w:rsidRPr="00C166AF">
        <w:rPr>
          <w:rFonts w:asciiTheme="majorHAnsi" w:hAnsiTheme="majorHAnsi" w:cstheme="majorHAnsi"/>
          <w:i/>
          <w:sz w:val="22"/>
          <w:szCs w:val="22"/>
        </w:rPr>
        <w:t>-Arts</w:t>
      </w:r>
      <w:r w:rsidR="00A17B50" w:rsidRPr="00C166AF">
        <w:rPr>
          <w:rFonts w:asciiTheme="majorHAnsi" w:hAnsiTheme="majorHAnsi" w:cstheme="majorHAnsi"/>
          <w:sz w:val="22"/>
          <w:szCs w:val="22"/>
        </w:rPr>
        <w:t xml:space="preserve"> di Béziers. Il ladro vivrà appagato di ciò che ha sottratto al mondo”, “</w:t>
      </w:r>
      <w:r w:rsidR="00A17B50" w:rsidRPr="00C166AF">
        <w:rPr>
          <w:rFonts w:asciiTheme="majorHAnsi" w:hAnsiTheme="majorHAnsi" w:cstheme="majorHAnsi"/>
          <w:b/>
          <w:sz w:val="22"/>
          <w:szCs w:val="22"/>
        </w:rPr>
        <w:t>Mantegna</w:t>
      </w:r>
      <w:r w:rsidR="00A17B50" w:rsidRPr="00C166AF">
        <w:rPr>
          <w:rFonts w:asciiTheme="majorHAnsi" w:hAnsiTheme="majorHAnsi" w:cstheme="majorHAnsi"/>
          <w:sz w:val="22"/>
          <w:szCs w:val="22"/>
        </w:rPr>
        <w:t xml:space="preserve">, </w:t>
      </w:r>
      <w:r w:rsidR="00A17B50" w:rsidRPr="00C166AF">
        <w:rPr>
          <w:rFonts w:asciiTheme="majorHAnsi" w:hAnsiTheme="majorHAnsi" w:cstheme="majorHAnsi"/>
          <w:b/>
          <w:sz w:val="22"/>
          <w:szCs w:val="22"/>
        </w:rPr>
        <w:t>Tintoretto</w:t>
      </w:r>
      <w:r w:rsidR="00A17B50" w:rsidRPr="00C166AF">
        <w:rPr>
          <w:rFonts w:asciiTheme="majorHAnsi" w:hAnsiTheme="majorHAnsi" w:cstheme="majorHAnsi"/>
          <w:sz w:val="22"/>
          <w:szCs w:val="22"/>
        </w:rPr>
        <w:t xml:space="preserve">, </w:t>
      </w:r>
      <w:proofErr w:type="spellStart"/>
      <w:r w:rsidR="00A17B50" w:rsidRPr="00C166AF">
        <w:rPr>
          <w:rFonts w:asciiTheme="majorHAnsi" w:hAnsiTheme="majorHAnsi" w:cstheme="majorHAnsi"/>
          <w:b/>
          <w:sz w:val="22"/>
          <w:szCs w:val="22"/>
        </w:rPr>
        <w:t>Pisanello</w:t>
      </w:r>
      <w:proofErr w:type="spellEnd"/>
      <w:r w:rsidR="00A17B50" w:rsidRPr="00C166AF">
        <w:rPr>
          <w:rFonts w:asciiTheme="majorHAnsi" w:hAnsiTheme="majorHAnsi" w:cstheme="majorHAnsi"/>
          <w:sz w:val="22"/>
          <w:szCs w:val="22"/>
        </w:rPr>
        <w:t xml:space="preserve">, </w:t>
      </w:r>
      <w:r w:rsidR="00A17B50" w:rsidRPr="00C166AF">
        <w:rPr>
          <w:rFonts w:asciiTheme="majorHAnsi" w:hAnsiTheme="majorHAnsi" w:cstheme="majorHAnsi"/>
          <w:b/>
          <w:sz w:val="22"/>
          <w:szCs w:val="22"/>
        </w:rPr>
        <w:t xml:space="preserve">Rubens </w:t>
      </w:r>
      <w:r w:rsidR="00A17B50" w:rsidRPr="00C166AF">
        <w:rPr>
          <w:rFonts w:asciiTheme="majorHAnsi" w:hAnsiTheme="majorHAnsi" w:cstheme="majorHAnsi"/>
          <w:sz w:val="22"/>
          <w:szCs w:val="22"/>
        </w:rPr>
        <w:t xml:space="preserve">e il </w:t>
      </w:r>
      <w:r w:rsidR="00A17B50" w:rsidRPr="00C166AF">
        <w:rPr>
          <w:rFonts w:asciiTheme="majorHAnsi" w:hAnsiTheme="majorHAnsi" w:cstheme="majorHAnsi"/>
          <w:i/>
          <w:sz w:val="22"/>
          <w:szCs w:val="22"/>
        </w:rPr>
        <w:t>Museo di Castelvecchio</w:t>
      </w:r>
      <w:r w:rsidR="00A17B50" w:rsidRPr="00C166AF">
        <w:rPr>
          <w:rFonts w:asciiTheme="majorHAnsi" w:hAnsiTheme="majorHAnsi" w:cstheme="majorHAnsi"/>
          <w:sz w:val="22"/>
          <w:szCs w:val="22"/>
        </w:rPr>
        <w:t xml:space="preserve"> a Verona. Le opere verso l’Ucraina e la Moldavia raccontano la fragilità della tutela”, “La </w:t>
      </w:r>
      <w:r w:rsidR="00A17B50" w:rsidRPr="00C166AF">
        <w:rPr>
          <w:rFonts w:asciiTheme="majorHAnsi" w:hAnsiTheme="majorHAnsi" w:cstheme="majorHAnsi"/>
          <w:i/>
          <w:sz w:val="22"/>
          <w:szCs w:val="22"/>
        </w:rPr>
        <w:t xml:space="preserve">Venere di </w:t>
      </w:r>
      <w:proofErr w:type="spellStart"/>
      <w:r w:rsidR="00A17B50" w:rsidRPr="00C166AF">
        <w:rPr>
          <w:rFonts w:asciiTheme="majorHAnsi" w:hAnsiTheme="majorHAnsi" w:cstheme="majorHAnsi"/>
          <w:i/>
          <w:sz w:val="22"/>
          <w:szCs w:val="22"/>
        </w:rPr>
        <w:t>Morgantina</w:t>
      </w:r>
      <w:proofErr w:type="spellEnd"/>
      <w:r w:rsidR="00A17B50" w:rsidRPr="00C166AF">
        <w:rPr>
          <w:rFonts w:asciiTheme="majorHAnsi" w:hAnsiTheme="majorHAnsi" w:cstheme="majorHAnsi"/>
          <w:sz w:val="22"/>
          <w:szCs w:val="22"/>
        </w:rPr>
        <w:t xml:space="preserve">. Contrabbandieri intorno al museo che non ha limiti di spesa”. Il museo in questo caso è il </w:t>
      </w:r>
      <w:r w:rsidR="00A17B50" w:rsidRPr="00C166AF">
        <w:rPr>
          <w:rFonts w:asciiTheme="majorHAnsi" w:hAnsiTheme="majorHAnsi" w:cstheme="majorHAnsi"/>
          <w:i/>
          <w:sz w:val="22"/>
          <w:szCs w:val="22"/>
        </w:rPr>
        <w:t xml:space="preserve">Paul </w:t>
      </w:r>
      <w:proofErr w:type="spellStart"/>
      <w:r w:rsidR="00A17B50" w:rsidRPr="00C166AF">
        <w:rPr>
          <w:rFonts w:asciiTheme="majorHAnsi" w:hAnsiTheme="majorHAnsi" w:cstheme="majorHAnsi"/>
          <w:i/>
          <w:sz w:val="22"/>
          <w:szCs w:val="22"/>
        </w:rPr>
        <w:t>Getty</w:t>
      </w:r>
      <w:proofErr w:type="spellEnd"/>
      <w:r w:rsidR="00A17B50" w:rsidRPr="00C166AF">
        <w:rPr>
          <w:rFonts w:asciiTheme="majorHAnsi" w:hAnsiTheme="majorHAnsi" w:cstheme="majorHAnsi"/>
          <w:i/>
          <w:sz w:val="22"/>
          <w:szCs w:val="22"/>
        </w:rPr>
        <w:t xml:space="preserve"> </w:t>
      </w:r>
      <w:proofErr w:type="spellStart"/>
      <w:r w:rsidR="00A17B50" w:rsidRPr="00C166AF">
        <w:rPr>
          <w:rFonts w:asciiTheme="majorHAnsi" w:hAnsiTheme="majorHAnsi" w:cstheme="majorHAnsi"/>
          <w:i/>
          <w:sz w:val="22"/>
          <w:szCs w:val="22"/>
        </w:rPr>
        <w:t>Museum</w:t>
      </w:r>
      <w:proofErr w:type="spellEnd"/>
      <w:r w:rsidR="00B6424B" w:rsidRPr="00C166AF">
        <w:rPr>
          <w:rFonts w:asciiTheme="majorHAnsi" w:hAnsiTheme="majorHAnsi" w:cstheme="majorHAnsi"/>
          <w:sz w:val="22"/>
          <w:szCs w:val="22"/>
        </w:rPr>
        <w:t xml:space="preserve">, che ha acquistato opere provenienti da scavi clandestini in Italia, spesso spezzate per poter essere facilmente trasportate, come è successo anche al bellissimo </w:t>
      </w:r>
      <w:proofErr w:type="spellStart"/>
      <w:r w:rsidR="00954382" w:rsidRPr="00C166AF">
        <w:rPr>
          <w:rStyle w:val="Enfasicorsivo"/>
          <w:rFonts w:asciiTheme="majorHAnsi" w:eastAsia="Times New Roman" w:hAnsiTheme="majorHAnsi" w:cstheme="majorHAnsi"/>
          <w:sz w:val="22"/>
          <w:szCs w:val="22"/>
        </w:rPr>
        <w:t>trapezophoros</w:t>
      </w:r>
      <w:proofErr w:type="spellEnd"/>
      <w:r w:rsidR="00954382" w:rsidRPr="00C166AF">
        <w:rPr>
          <w:rFonts w:asciiTheme="majorHAnsi" w:eastAsia="Times New Roman" w:hAnsiTheme="majorHAnsi" w:cstheme="majorHAnsi"/>
          <w:sz w:val="22"/>
          <w:szCs w:val="22"/>
        </w:rPr>
        <w:t xml:space="preserve"> (sostegno di mensa) in </w:t>
      </w:r>
      <w:r w:rsidR="00954382" w:rsidRPr="00C166AF">
        <w:rPr>
          <w:rStyle w:val="Enfasigrassetto"/>
          <w:rFonts w:asciiTheme="majorHAnsi" w:eastAsia="Times New Roman" w:hAnsiTheme="majorHAnsi" w:cstheme="majorHAnsi"/>
          <w:b w:val="0"/>
          <w:sz w:val="22"/>
          <w:szCs w:val="22"/>
        </w:rPr>
        <w:t>marmo di Afrodisia</w:t>
      </w:r>
      <w:r w:rsidR="00954382" w:rsidRPr="00C166AF">
        <w:rPr>
          <w:rFonts w:asciiTheme="majorHAnsi" w:eastAsia="Times New Roman" w:hAnsiTheme="majorHAnsi" w:cstheme="majorHAnsi"/>
          <w:sz w:val="22"/>
          <w:szCs w:val="22"/>
        </w:rPr>
        <w:t xml:space="preserve"> (IV secolo a.C.) con due grifoni che sbranano una cerva, scavato clandestinamente ad </w:t>
      </w:r>
      <w:r w:rsidR="00954382" w:rsidRPr="00C166AF">
        <w:rPr>
          <w:rStyle w:val="Enfasicorsivo"/>
          <w:rFonts w:asciiTheme="majorHAnsi" w:eastAsia="Times New Roman" w:hAnsiTheme="majorHAnsi" w:cstheme="majorHAnsi"/>
          <w:b/>
          <w:bCs/>
          <w:sz w:val="22"/>
          <w:szCs w:val="22"/>
        </w:rPr>
        <w:t>Ascoli Satriano</w:t>
      </w:r>
      <w:r w:rsidR="00954382" w:rsidRPr="00C166AF">
        <w:rPr>
          <w:rFonts w:asciiTheme="majorHAnsi" w:eastAsia="Times New Roman" w:hAnsiTheme="majorHAnsi" w:cstheme="majorHAnsi"/>
          <w:sz w:val="22"/>
          <w:szCs w:val="22"/>
        </w:rPr>
        <w:t xml:space="preserve"> (Foggia) e recuperato negli USA</w:t>
      </w:r>
      <w:r w:rsidR="00954382" w:rsidRPr="00C166AF">
        <w:rPr>
          <w:rFonts w:asciiTheme="majorHAnsi" w:hAnsiTheme="majorHAnsi" w:cstheme="majorHAnsi"/>
          <w:sz w:val="22"/>
          <w:szCs w:val="22"/>
        </w:rPr>
        <w:t xml:space="preserve"> dal TPC.</w:t>
      </w:r>
    </w:p>
    <w:p w14:paraId="0217DB80" w14:textId="6109A1CE" w:rsidR="00D1773C" w:rsidRPr="00C166AF" w:rsidRDefault="00B6424B" w:rsidP="00F81166">
      <w:pPr>
        <w:jc w:val="both"/>
        <w:rPr>
          <w:rFonts w:asciiTheme="majorHAnsi" w:hAnsiTheme="majorHAnsi" w:cstheme="majorHAnsi"/>
          <w:sz w:val="22"/>
          <w:szCs w:val="22"/>
        </w:rPr>
      </w:pPr>
      <w:r w:rsidRPr="00C166AF">
        <w:rPr>
          <w:rFonts w:asciiTheme="majorHAnsi" w:hAnsiTheme="majorHAnsi" w:cstheme="majorHAnsi"/>
          <w:sz w:val="22"/>
          <w:szCs w:val="22"/>
        </w:rPr>
        <w:t xml:space="preserve">L’ultima parte del volume è dedicata alle controversie storiche, </w:t>
      </w:r>
      <w:r w:rsidR="00954382" w:rsidRPr="00C166AF">
        <w:rPr>
          <w:rFonts w:asciiTheme="majorHAnsi" w:hAnsiTheme="majorHAnsi" w:cstheme="majorHAnsi"/>
          <w:sz w:val="22"/>
          <w:szCs w:val="22"/>
        </w:rPr>
        <w:t>relative al fatto che</w:t>
      </w:r>
      <w:r w:rsidRPr="00C166AF">
        <w:rPr>
          <w:rFonts w:asciiTheme="majorHAnsi" w:hAnsiTheme="majorHAnsi" w:cstheme="majorHAnsi"/>
          <w:sz w:val="22"/>
          <w:szCs w:val="22"/>
        </w:rPr>
        <w:t xml:space="preserve"> </w:t>
      </w:r>
      <w:r w:rsidR="000574C6" w:rsidRPr="00C166AF">
        <w:rPr>
          <w:rFonts w:asciiTheme="majorHAnsi" w:hAnsiTheme="majorHAnsi" w:cstheme="majorHAnsi"/>
          <w:sz w:val="22"/>
          <w:szCs w:val="22"/>
        </w:rPr>
        <w:t>le opere d’arte sono passate</w:t>
      </w:r>
      <w:r w:rsidRPr="00C166AF">
        <w:rPr>
          <w:rFonts w:asciiTheme="majorHAnsi" w:hAnsiTheme="majorHAnsi" w:cstheme="majorHAnsi"/>
          <w:sz w:val="22"/>
          <w:szCs w:val="22"/>
        </w:rPr>
        <w:t xml:space="preserve"> spesso</w:t>
      </w:r>
      <w:r w:rsidR="000574C6" w:rsidRPr="00C166AF">
        <w:rPr>
          <w:rFonts w:asciiTheme="majorHAnsi" w:hAnsiTheme="majorHAnsi" w:cstheme="majorHAnsi"/>
          <w:sz w:val="22"/>
          <w:szCs w:val="22"/>
        </w:rPr>
        <w:t xml:space="preserve"> da un luogo a un altro attraverso le conquiste</w:t>
      </w:r>
      <w:r w:rsidRPr="00C166AF">
        <w:rPr>
          <w:rFonts w:asciiTheme="majorHAnsi" w:hAnsiTheme="majorHAnsi" w:cstheme="majorHAnsi"/>
          <w:sz w:val="22"/>
          <w:szCs w:val="22"/>
        </w:rPr>
        <w:t xml:space="preserve"> e </w:t>
      </w:r>
      <w:r w:rsidR="000574C6" w:rsidRPr="00C166AF">
        <w:rPr>
          <w:rFonts w:asciiTheme="majorHAnsi" w:hAnsiTheme="majorHAnsi" w:cstheme="majorHAnsi"/>
          <w:sz w:val="22"/>
          <w:szCs w:val="22"/>
        </w:rPr>
        <w:t xml:space="preserve">le spoliazioni dei </w:t>
      </w:r>
      <w:r w:rsidR="00032445" w:rsidRPr="00C166AF">
        <w:rPr>
          <w:rFonts w:asciiTheme="majorHAnsi" w:hAnsiTheme="majorHAnsi" w:cstheme="majorHAnsi"/>
          <w:sz w:val="22"/>
          <w:szCs w:val="22"/>
        </w:rPr>
        <w:t>v</w:t>
      </w:r>
      <w:r w:rsidR="000574C6" w:rsidRPr="00C166AF">
        <w:rPr>
          <w:rFonts w:asciiTheme="majorHAnsi" w:hAnsiTheme="majorHAnsi" w:cstheme="majorHAnsi"/>
          <w:sz w:val="22"/>
          <w:szCs w:val="22"/>
        </w:rPr>
        <w:t>incito</w:t>
      </w:r>
      <w:r w:rsidR="00032445" w:rsidRPr="00C166AF">
        <w:rPr>
          <w:rFonts w:asciiTheme="majorHAnsi" w:hAnsiTheme="majorHAnsi" w:cstheme="majorHAnsi"/>
          <w:sz w:val="22"/>
          <w:szCs w:val="22"/>
        </w:rPr>
        <w:t>ri</w:t>
      </w:r>
      <w:r w:rsidR="009F7A3D" w:rsidRPr="00C166AF">
        <w:rPr>
          <w:rFonts w:asciiTheme="majorHAnsi" w:hAnsiTheme="majorHAnsi" w:cstheme="majorHAnsi"/>
          <w:sz w:val="22"/>
          <w:szCs w:val="22"/>
        </w:rPr>
        <w:t xml:space="preserve">. Un caso su tutti è il </w:t>
      </w:r>
      <w:r w:rsidR="009F7A3D" w:rsidRPr="00C166AF">
        <w:rPr>
          <w:rFonts w:asciiTheme="majorHAnsi" w:hAnsiTheme="majorHAnsi" w:cstheme="majorHAnsi"/>
          <w:i/>
          <w:sz w:val="22"/>
          <w:szCs w:val="22"/>
        </w:rPr>
        <w:t>Louvre</w:t>
      </w:r>
      <w:r w:rsidR="009F7A3D" w:rsidRPr="00C166AF">
        <w:rPr>
          <w:rFonts w:asciiTheme="majorHAnsi" w:hAnsiTheme="majorHAnsi" w:cstheme="majorHAnsi"/>
          <w:sz w:val="22"/>
          <w:szCs w:val="22"/>
        </w:rPr>
        <w:t xml:space="preserve"> di Parigi</w:t>
      </w:r>
      <w:r w:rsidRPr="00C166AF">
        <w:rPr>
          <w:rFonts w:asciiTheme="majorHAnsi" w:hAnsiTheme="majorHAnsi" w:cstheme="majorHAnsi"/>
          <w:sz w:val="22"/>
          <w:szCs w:val="22"/>
        </w:rPr>
        <w:t>,</w:t>
      </w:r>
      <w:r w:rsidR="000574C6" w:rsidRPr="00C166AF">
        <w:rPr>
          <w:rFonts w:asciiTheme="majorHAnsi" w:hAnsiTheme="majorHAnsi" w:cstheme="majorHAnsi"/>
          <w:sz w:val="22"/>
          <w:szCs w:val="22"/>
        </w:rPr>
        <w:t xml:space="preserve"> nato quando </w:t>
      </w:r>
      <w:r w:rsidR="000574C6" w:rsidRPr="00C166AF">
        <w:rPr>
          <w:rFonts w:asciiTheme="majorHAnsi" w:hAnsiTheme="majorHAnsi" w:cstheme="majorHAnsi"/>
          <w:b/>
          <w:sz w:val="22"/>
          <w:szCs w:val="22"/>
        </w:rPr>
        <w:t>Napole</w:t>
      </w:r>
      <w:r w:rsidR="007C08A6" w:rsidRPr="00C166AF">
        <w:rPr>
          <w:rFonts w:asciiTheme="majorHAnsi" w:hAnsiTheme="majorHAnsi" w:cstheme="majorHAnsi"/>
          <w:b/>
          <w:sz w:val="22"/>
          <w:szCs w:val="22"/>
        </w:rPr>
        <w:t>o</w:t>
      </w:r>
      <w:r w:rsidR="000574C6" w:rsidRPr="00C166AF">
        <w:rPr>
          <w:rFonts w:asciiTheme="majorHAnsi" w:hAnsiTheme="majorHAnsi" w:cstheme="majorHAnsi"/>
          <w:b/>
          <w:sz w:val="22"/>
          <w:szCs w:val="22"/>
        </w:rPr>
        <w:t>ne</w:t>
      </w:r>
      <w:r w:rsidR="000574C6" w:rsidRPr="00C166AF">
        <w:rPr>
          <w:rFonts w:asciiTheme="majorHAnsi" w:hAnsiTheme="majorHAnsi" w:cstheme="majorHAnsi"/>
          <w:sz w:val="22"/>
          <w:szCs w:val="22"/>
        </w:rPr>
        <w:t xml:space="preserve"> ha deciso di creare un museo universale depredando </w:t>
      </w:r>
      <w:r w:rsidR="009F7A3D" w:rsidRPr="00C166AF">
        <w:rPr>
          <w:rFonts w:asciiTheme="majorHAnsi" w:hAnsiTheme="majorHAnsi" w:cstheme="majorHAnsi"/>
          <w:sz w:val="22"/>
          <w:szCs w:val="22"/>
        </w:rPr>
        <w:t>le opere più eccelse provenienti dai territori del suo impero</w:t>
      </w:r>
      <w:r w:rsidR="000574C6" w:rsidRPr="00C166AF">
        <w:rPr>
          <w:rFonts w:asciiTheme="majorHAnsi" w:hAnsiTheme="majorHAnsi" w:cstheme="majorHAnsi"/>
          <w:sz w:val="22"/>
          <w:szCs w:val="22"/>
        </w:rPr>
        <w:t xml:space="preserve">, anche se lui sosteneva di salvare quelle opere. </w:t>
      </w:r>
      <w:r w:rsidR="009F7A3D" w:rsidRPr="00C166AF">
        <w:rPr>
          <w:rFonts w:asciiTheme="majorHAnsi" w:hAnsiTheme="majorHAnsi" w:cstheme="majorHAnsi"/>
          <w:sz w:val="22"/>
          <w:szCs w:val="22"/>
        </w:rPr>
        <w:t xml:space="preserve">E ovviamente la maggior parte </w:t>
      </w:r>
      <w:r w:rsidR="0074077D" w:rsidRPr="00C166AF">
        <w:rPr>
          <w:rFonts w:asciiTheme="majorHAnsi" w:hAnsiTheme="majorHAnsi" w:cstheme="majorHAnsi"/>
          <w:sz w:val="22"/>
          <w:szCs w:val="22"/>
        </w:rPr>
        <w:t>dei capolavori selezionati</w:t>
      </w:r>
      <w:r w:rsidR="009F7A3D" w:rsidRPr="00C166AF">
        <w:rPr>
          <w:rFonts w:asciiTheme="majorHAnsi" w:hAnsiTheme="majorHAnsi" w:cstheme="majorHAnsi"/>
          <w:sz w:val="22"/>
          <w:szCs w:val="22"/>
        </w:rPr>
        <w:t xml:space="preserve"> provenivano da collezioni e chiese italiane, perché l’Italia vantava un indiscusso primato artistico, in quanto erede del mondo classico. Per fortuna con il Congresso di Vienna (1814-1815) lo Stato Pontificio e le molte amministrazioni locali della penisola italiana ottennero la restituzione dell’80% delle opere, che rientrarono a Bologna alla fine del 1815 e a Roma all’inizio del 1816. </w:t>
      </w:r>
      <w:r w:rsidR="00954382" w:rsidRPr="00C166AF">
        <w:rPr>
          <w:rFonts w:asciiTheme="majorHAnsi" w:hAnsiTheme="majorHAnsi" w:cstheme="majorHAnsi"/>
          <w:sz w:val="22"/>
          <w:szCs w:val="22"/>
        </w:rPr>
        <w:t>Ricordiamo che f</w:t>
      </w:r>
      <w:r w:rsidR="009F7A3D" w:rsidRPr="00C166AF">
        <w:rPr>
          <w:rFonts w:asciiTheme="majorHAnsi" w:hAnsiTheme="majorHAnsi" w:cstheme="majorHAnsi"/>
          <w:sz w:val="22"/>
          <w:szCs w:val="22"/>
        </w:rPr>
        <w:t xml:space="preserve">u </w:t>
      </w:r>
      <w:r w:rsidR="009F7A3D" w:rsidRPr="00C166AF">
        <w:rPr>
          <w:rFonts w:asciiTheme="majorHAnsi" w:hAnsiTheme="majorHAnsi" w:cstheme="majorHAnsi"/>
          <w:b/>
          <w:sz w:val="22"/>
          <w:szCs w:val="22"/>
        </w:rPr>
        <w:t>Antonio Canova</w:t>
      </w:r>
      <w:r w:rsidR="009F7A3D" w:rsidRPr="00C166AF">
        <w:rPr>
          <w:rFonts w:asciiTheme="majorHAnsi" w:hAnsiTheme="majorHAnsi" w:cstheme="majorHAnsi"/>
          <w:sz w:val="22"/>
          <w:szCs w:val="22"/>
        </w:rPr>
        <w:t xml:space="preserve"> a trattare la restituzione dei beni pontifici, incaricato allo scopo da </w:t>
      </w:r>
      <w:r w:rsidR="009F7A3D" w:rsidRPr="00C166AF">
        <w:rPr>
          <w:rFonts w:asciiTheme="majorHAnsi" w:hAnsiTheme="majorHAnsi" w:cstheme="majorHAnsi"/>
          <w:b/>
          <w:sz w:val="22"/>
          <w:szCs w:val="22"/>
        </w:rPr>
        <w:t>Pio VII</w:t>
      </w:r>
      <w:r w:rsidR="00A45CEF" w:rsidRPr="00C166AF">
        <w:rPr>
          <w:rFonts w:asciiTheme="majorHAnsi" w:hAnsiTheme="majorHAnsi" w:cstheme="majorHAnsi"/>
          <w:sz w:val="22"/>
          <w:szCs w:val="22"/>
        </w:rPr>
        <w:t>, dato il prestigio di cui lo scultore godeva nei vari paesi europei</w:t>
      </w:r>
      <w:r w:rsidR="009F7A3D" w:rsidRPr="00C166AF">
        <w:rPr>
          <w:rFonts w:asciiTheme="majorHAnsi" w:hAnsiTheme="majorHAnsi" w:cstheme="majorHAnsi"/>
          <w:sz w:val="22"/>
          <w:szCs w:val="22"/>
        </w:rPr>
        <w:t xml:space="preserve">. </w:t>
      </w:r>
    </w:p>
    <w:p w14:paraId="5615C9D3" w14:textId="21945F10" w:rsidR="00D1773C" w:rsidRPr="00C166AF" w:rsidRDefault="0074077D" w:rsidP="00F81166">
      <w:pPr>
        <w:jc w:val="both"/>
        <w:rPr>
          <w:rFonts w:asciiTheme="majorHAnsi" w:hAnsiTheme="majorHAnsi" w:cstheme="majorHAnsi"/>
          <w:sz w:val="22"/>
          <w:szCs w:val="22"/>
        </w:rPr>
      </w:pPr>
      <w:r w:rsidRPr="00C166AF">
        <w:rPr>
          <w:rFonts w:asciiTheme="majorHAnsi" w:hAnsiTheme="majorHAnsi" w:cstheme="majorHAnsi"/>
          <w:sz w:val="22"/>
          <w:szCs w:val="22"/>
        </w:rPr>
        <w:t xml:space="preserve">Indubbiamente l’appropriazione di opere d’arte come bottino di guerra è una pratica che c’è sempre stata ed è meno grave rispetto al saccheggio distruttivo, perché non di rado ha permesso la conservazione di opere che altrimenti sarebbero andate perdute. La cosa inedita nel caso della Francia napoleonica è stata la parvenza di regolarità data alle spoliazioni sistematiche, facendole passare come clausole dei trattati di pace, per dar lustro al </w:t>
      </w:r>
      <w:r w:rsidRPr="00C166AF">
        <w:rPr>
          <w:rFonts w:asciiTheme="majorHAnsi" w:hAnsiTheme="majorHAnsi" w:cstheme="majorHAnsi"/>
          <w:i/>
          <w:sz w:val="22"/>
          <w:szCs w:val="22"/>
        </w:rPr>
        <w:t>Louvre</w:t>
      </w:r>
      <w:r w:rsidRPr="00C166AF">
        <w:rPr>
          <w:rFonts w:asciiTheme="majorHAnsi" w:hAnsiTheme="majorHAnsi" w:cstheme="majorHAnsi"/>
          <w:sz w:val="22"/>
          <w:szCs w:val="22"/>
        </w:rPr>
        <w:t>, concepito come rivoluzionario “</w:t>
      </w:r>
      <w:r w:rsidR="00E56CAC" w:rsidRPr="00C166AF">
        <w:rPr>
          <w:rFonts w:asciiTheme="majorHAnsi" w:hAnsiTheme="majorHAnsi" w:cstheme="majorHAnsi"/>
          <w:sz w:val="22"/>
          <w:szCs w:val="22"/>
        </w:rPr>
        <w:t>M</w:t>
      </w:r>
      <w:r w:rsidRPr="00C166AF">
        <w:rPr>
          <w:rFonts w:asciiTheme="majorHAnsi" w:hAnsiTheme="majorHAnsi" w:cstheme="majorHAnsi"/>
          <w:sz w:val="22"/>
          <w:szCs w:val="22"/>
        </w:rPr>
        <w:t>useo della Libertà”, e questo nel secolo dei Lumi, senza tener conto che privare un popolo dei suoi beni artistici è altrettanto grave che privarlo della libertà, perché lo si priva delle sue radici storiche e culturali.</w:t>
      </w:r>
      <w:r w:rsidR="00B6424B" w:rsidRPr="00C166AF">
        <w:rPr>
          <w:rFonts w:asciiTheme="majorHAnsi" w:hAnsiTheme="majorHAnsi" w:cstheme="majorHAnsi"/>
          <w:sz w:val="22"/>
          <w:szCs w:val="22"/>
        </w:rPr>
        <w:t xml:space="preserve"> </w:t>
      </w:r>
      <w:r w:rsidR="00D1773C" w:rsidRPr="00C166AF">
        <w:rPr>
          <w:rFonts w:asciiTheme="majorHAnsi" w:hAnsiTheme="majorHAnsi" w:cstheme="majorHAnsi"/>
          <w:sz w:val="22"/>
          <w:szCs w:val="22"/>
        </w:rPr>
        <w:t xml:space="preserve">In tempi più recenti </w:t>
      </w:r>
      <w:r w:rsidR="00954382" w:rsidRPr="00C166AF">
        <w:rPr>
          <w:rFonts w:asciiTheme="majorHAnsi" w:hAnsiTheme="majorHAnsi" w:cstheme="majorHAnsi"/>
          <w:sz w:val="22"/>
          <w:szCs w:val="22"/>
        </w:rPr>
        <w:t xml:space="preserve">si ricordano </w:t>
      </w:r>
      <w:r w:rsidR="000F1D5C" w:rsidRPr="00C166AF">
        <w:rPr>
          <w:rFonts w:asciiTheme="majorHAnsi" w:hAnsiTheme="majorHAnsi" w:cstheme="majorHAnsi"/>
          <w:sz w:val="22"/>
          <w:szCs w:val="22"/>
        </w:rPr>
        <w:t>le spoliazioni fatte dall’esercito nazista</w:t>
      </w:r>
      <w:r w:rsidR="00F66519" w:rsidRPr="00C166AF">
        <w:rPr>
          <w:rFonts w:asciiTheme="majorHAnsi" w:hAnsiTheme="majorHAnsi" w:cstheme="majorHAnsi"/>
          <w:sz w:val="22"/>
          <w:szCs w:val="22"/>
        </w:rPr>
        <w:t xml:space="preserve"> e il contrabbando internazionale di antichità frutto di razzie e sciacallaggi nel Medio Oriente</w:t>
      </w:r>
      <w:r w:rsidR="00B6424B" w:rsidRPr="00C166AF">
        <w:rPr>
          <w:rFonts w:asciiTheme="majorHAnsi" w:hAnsiTheme="majorHAnsi" w:cstheme="majorHAnsi"/>
          <w:sz w:val="22"/>
          <w:szCs w:val="22"/>
        </w:rPr>
        <w:t xml:space="preserve">, dove oltretutto si assiste anche alla distruzione </w:t>
      </w:r>
      <w:r w:rsidR="00E56CAC" w:rsidRPr="00C166AF">
        <w:rPr>
          <w:rFonts w:asciiTheme="majorHAnsi" w:hAnsiTheme="majorHAnsi" w:cstheme="majorHAnsi"/>
          <w:sz w:val="22"/>
          <w:szCs w:val="22"/>
        </w:rPr>
        <w:t xml:space="preserve">del patrimonio architettonico di città simbolo di cultura, come </w:t>
      </w:r>
      <w:r w:rsidR="00E56CAC" w:rsidRPr="00C166AF">
        <w:rPr>
          <w:rFonts w:asciiTheme="majorHAnsi" w:hAnsiTheme="majorHAnsi" w:cstheme="majorHAnsi"/>
          <w:b/>
          <w:sz w:val="22"/>
          <w:szCs w:val="22"/>
        </w:rPr>
        <w:t>Palmira</w:t>
      </w:r>
      <w:r w:rsidR="00E56CAC" w:rsidRPr="00C166AF">
        <w:rPr>
          <w:rFonts w:asciiTheme="majorHAnsi" w:hAnsiTheme="majorHAnsi" w:cstheme="majorHAnsi"/>
          <w:sz w:val="22"/>
          <w:szCs w:val="22"/>
        </w:rPr>
        <w:t xml:space="preserve"> in Siria. </w:t>
      </w:r>
    </w:p>
    <w:p w14:paraId="36280087" w14:textId="77777777" w:rsidR="00E56CAC" w:rsidRPr="00C166AF" w:rsidRDefault="008F2D11" w:rsidP="00F81166">
      <w:pPr>
        <w:jc w:val="both"/>
        <w:rPr>
          <w:rFonts w:asciiTheme="majorHAnsi" w:hAnsiTheme="majorHAnsi" w:cstheme="majorHAnsi"/>
          <w:sz w:val="22"/>
          <w:szCs w:val="22"/>
        </w:rPr>
      </w:pPr>
      <w:r w:rsidRPr="00C166AF">
        <w:rPr>
          <w:rFonts w:asciiTheme="majorHAnsi" w:hAnsiTheme="majorHAnsi" w:cstheme="majorHAnsi"/>
          <w:sz w:val="22"/>
          <w:szCs w:val="22"/>
        </w:rPr>
        <w:lastRenderedPageBreak/>
        <w:t xml:space="preserve">Con </w:t>
      </w:r>
      <w:r w:rsidR="00456CE4" w:rsidRPr="00C166AF">
        <w:rPr>
          <w:rFonts w:asciiTheme="majorHAnsi" w:hAnsiTheme="majorHAnsi" w:cstheme="majorHAnsi"/>
          <w:sz w:val="22"/>
          <w:szCs w:val="22"/>
        </w:rPr>
        <w:t xml:space="preserve">i suoi racconti </w:t>
      </w:r>
      <w:r w:rsidR="00E56CAC" w:rsidRPr="00C166AF">
        <w:rPr>
          <w:rFonts w:asciiTheme="majorHAnsi" w:hAnsiTheme="majorHAnsi" w:cstheme="majorHAnsi"/>
          <w:b/>
          <w:sz w:val="22"/>
          <w:szCs w:val="22"/>
        </w:rPr>
        <w:t xml:space="preserve">Luca </w:t>
      </w:r>
      <w:proofErr w:type="spellStart"/>
      <w:r w:rsidR="00456CE4" w:rsidRPr="00C166AF">
        <w:rPr>
          <w:rFonts w:asciiTheme="majorHAnsi" w:hAnsiTheme="majorHAnsi" w:cstheme="majorHAnsi"/>
          <w:b/>
          <w:sz w:val="22"/>
          <w:szCs w:val="22"/>
        </w:rPr>
        <w:t>Nannipieri</w:t>
      </w:r>
      <w:proofErr w:type="spellEnd"/>
      <w:r w:rsidR="00456CE4" w:rsidRPr="00C166AF">
        <w:rPr>
          <w:rFonts w:asciiTheme="majorHAnsi" w:hAnsiTheme="majorHAnsi" w:cstheme="majorHAnsi"/>
          <w:sz w:val="22"/>
          <w:szCs w:val="22"/>
        </w:rPr>
        <w:t xml:space="preserve"> </w:t>
      </w:r>
      <w:r w:rsidRPr="00C166AF">
        <w:rPr>
          <w:rFonts w:asciiTheme="majorHAnsi" w:hAnsiTheme="majorHAnsi" w:cstheme="majorHAnsi"/>
          <w:sz w:val="22"/>
          <w:szCs w:val="22"/>
        </w:rPr>
        <w:t>ci porta a riflettere sulla complessità dell’arte</w:t>
      </w:r>
      <w:r w:rsidR="00456CE4" w:rsidRPr="00C166AF">
        <w:rPr>
          <w:rFonts w:asciiTheme="majorHAnsi" w:hAnsiTheme="majorHAnsi" w:cstheme="majorHAnsi"/>
          <w:sz w:val="22"/>
          <w:szCs w:val="22"/>
        </w:rPr>
        <w:t>,</w:t>
      </w:r>
      <w:r w:rsidRPr="00C166AF">
        <w:rPr>
          <w:rFonts w:asciiTheme="majorHAnsi" w:hAnsiTheme="majorHAnsi" w:cstheme="majorHAnsi"/>
          <w:sz w:val="22"/>
          <w:szCs w:val="22"/>
        </w:rPr>
        <w:t xml:space="preserve"> </w:t>
      </w:r>
      <w:r w:rsidR="000F1D5C" w:rsidRPr="00C166AF">
        <w:rPr>
          <w:rFonts w:asciiTheme="majorHAnsi" w:hAnsiTheme="majorHAnsi" w:cstheme="majorHAnsi"/>
          <w:sz w:val="22"/>
          <w:szCs w:val="22"/>
        </w:rPr>
        <w:t>s</w:t>
      </w:r>
      <w:r w:rsidRPr="00C166AF">
        <w:rPr>
          <w:rFonts w:asciiTheme="majorHAnsi" w:hAnsiTheme="majorHAnsi" w:cstheme="majorHAnsi"/>
          <w:sz w:val="22"/>
          <w:szCs w:val="22"/>
        </w:rPr>
        <w:t xml:space="preserve">ull’amore e sulla bramosia che suscita e sulla lotta </w:t>
      </w:r>
      <w:r w:rsidR="00456CE4" w:rsidRPr="00C166AF">
        <w:rPr>
          <w:rFonts w:asciiTheme="majorHAnsi" w:hAnsiTheme="majorHAnsi" w:cstheme="majorHAnsi"/>
          <w:sz w:val="22"/>
          <w:szCs w:val="22"/>
        </w:rPr>
        <w:t xml:space="preserve">che ne consegue </w:t>
      </w:r>
      <w:r w:rsidRPr="00C166AF">
        <w:rPr>
          <w:rFonts w:asciiTheme="majorHAnsi" w:hAnsiTheme="majorHAnsi" w:cstheme="majorHAnsi"/>
          <w:sz w:val="22"/>
          <w:szCs w:val="22"/>
        </w:rPr>
        <w:t>per appropriarsene</w:t>
      </w:r>
      <w:r w:rsidR="000F1D5C" w:rsidRPr="00C166AF">
        <w:rPr>
          <w:rFonts w:asciiTheme="majorHAnsi" w:hAnsiTheme="majorHAnsi" w:cstheme="majorHAnsi"/>
          <w:sz w:val="22"/>
          <w:szCs w:val="22"/>
        </w:rPr>
        <w:t xml:space="preserve">. </w:t>
      </w:r>
      <w:r w:rsidR="00456CE4" w:rsidRPr="00C166AF">
        <w:rPr>
          <w:rFonts w:asciiTheme="majorHAnsi" w:hAnsiTheme="majorHAnsi" w:cstheme="majorHAnsi"/>
          <w:sz w:val="22"/>
          <w:szCs w:val="22"/>
        </w:rPr>
        <w:t>Ogni anno spariscono 20000 opere d’arte, ma è impensabile che tuttora spariscano capolavori da musei che dovrebbero essere controllati</w:t>
      </w:r>
      <w:r w:rsidR="00334FC3" w:rsidRPr="00C166AF">
        <w:rPr>
          <w:rFonts w:asciiTheme="majorHAnsi" w:hAnsiTheme="majorHAnsi" w:cstheme="majorHAnsi"/>
          <w:sz w:val="22"/>
          <w:szCs w:val="22"/>
        </w:rPr>
        <w:t xml:space="preserve"> adeguatamente. </w:t>
      </w:r>
    </w:p>
    <w:p w14:paraId="0E0D937F" w14:textId="45A02739" w:rsidR="00334FC3" w:rsidRPr="00C166AF" w:rsidRDefault="00EA5DB8" w:rsidP="00F81166">
      <w:pPr>
        <w:jc w:val="both"/>
        <w:rPr>
          <w:rFonts w:asciiTheme="majorHAnsi" w:hAnsiTheme="majorHAnsi" w:cstheme="majorHAnsi"/>
          <w:sz w:val="22"/>
          <w:szCs w:val="22"/>
        </w:rPr>
      </w:pPr>
      <w:r w:rsidRPr="00C166AF">
        <w:rPr>
          <w:rFonts w:asciiTheme="majorHAnsi" w:hAnsiTheme="majorHAnsi" w:cstheme="majorHAnsi"/>
          <w:sz w:val="22"/>
          <w:szCs w:val="22"/>
        </w:rPr>
        <w:t>Il libro</w:t>
      </w:r>
      <w:r w:rsidR="00E56CAC" w:rsidRPr="00C166AF">
        <w:rPr>
          <w:rFonts w:asciiTheme="majorHAnsi" w:hAnsiTheme="majorHAnsi" w:cstheme="majorHAnsi"/>
          <w:sz w:val="22"/>
          <w:szCs w:val="22"/>
        </w:rPr>
        <w:t>, ricco di particolari e di citazioni di studiosi, di cronache giudiziarie e giornalistiche,</w:t>
      </w:r>
      <w:r w:rsidRPr="00C166AF">
        <w:rPr>
          <w:rFonts w:asciiTheme="majorHAnsi" w:hAnsiTheme="majorHAnsi" w:cstheme="majorHAnsi"/>
          <w:sz w:val="22"/>
          <w:szCs w:val="22"/>
        </w:rPr>
        <w:t xml:space="preserve"> mette in evidenza la bellezza e il valore dei capolavori rubati </w:t>
      </w:r>
      <w:r w:rsidR="00E56CAC" w:rsidRPr="00C166AF">
        <w:rPr>
          <w:rFonts w:asciiTheme="majorHAnsi" w:hAnsiTheme="majorHAnsi" w:cstheme="majorHAnsi"/>
          <w:sz w:val="22"/>
          <w:szCs w:val="22"/>
        </w:rPr>
        <w:t xml:space="preserve">e di quanto </w:t>
      </w:r>
      <w:r w:rsidR="00954382" w:rsidRPr="00C166AF">
        <w:rPr>
          <w:rFonts w:asciiTheme="majorHAnsi" w:hAnsiTheme="majorHAnsi" w:cstheme="majorHAnsi"/>
          <w:sz w:val="22"/>
          <w:szCs w:val="22"/>
        </w:rPr>
        <w:t xml:space="preserve">essi </w:t>
      </w:r>
      <w:r w:rsidR="00E56CAC" w:rsidRPr="00C166AF">
        <w:rPr>
          <w:rFonts w:asciiTheme="majorHAnsi" w:hAnsiTheme="majorHAnsi" w:cstheme="majorHAnsi"/>
          <w:sz w:val="22"/>
          <w:szCs w:val="22"/>
        </w:rPr>
        <w:t xml:space="preserve">ci manchino perché non li abbiamo più, come succede per la perdita dei propri </w:t>
      </w:r>
      <w:r w:rsidR="00954382" w:rsidRPr="00C166AF">
        <w:rPr>
          <w:rFonts w:asciiTheme="majorHAnsi" w:hAnsiTheme="majorHAnsi" w:cstheme="majorHAnsi"/>
          <w:sz w:val="22"/>
          <w:szCs w:val="22"/>
        </w:rPr>
        <w:t>cari</w:t>
      </w:r>
      <w:r w:rsidRPr="00C166AF">
        <w:rPr>
          <w:rFonts w:asciiTheme="majorHAnsi" w:hAnsiTheme="majorHAnsi" w:cstheme="majorHAnsi"/>
          <w:sz w:val="22"/>
          <w:szCs w:val="22"/>
        </w:rPr>
        <w:t>.</w:t>
      </w:r>
      <w:r w:rsidR="000F1D5C" w:rsidRPr="00C166AF">
        <w:rPr>
          <w:rFonts w:asciiTheme="majorHAnsi" w:hAnsiTheme="majorHAnsi" w:cstheme="majorHAnsi"/>
          <w:sz w:val="22"/>
          <w:szCs w:val="22"/>
        </w:rPr>
        <w:t xml:space="preserve"> </w:t>
      </w:r>
    </w:p>
    <w:p w14:paraId="2024A42D" w14:textId="224B4BC9" w:rsidR="00EA5DB8" w:rsidRPr="00C166AF" w:rsidRDefault="000F1D5C" w:rsidP="00F81166">
      <w:pPr>
        <w:jc w:val="both"/>
        <w:rPr>
          <w:rFonts w:asciiTheme="majorHAnsi" w:hAnsiTheme="majorHAnsi" w:cstheme="majorHAnsi"/>
          <w:sz w:val="22"/>
          <w:szCs w:val="22"/>
        </w:rPr>
      </w:pPr>
      <w:r w:rsidRPr="00C166AF">
        <w:rPr>
          <w:rFonts w:asciiTheme="majorHAnsi" w:hAnsiTheme="majorHAnsi" w:cstheme="majorHAnsi"/>
          <w:sz w:val="22"/>
          <w:szCs w:val="22"/>
        </w:rPr>
        <w:t>Non è vero che la bellezza salver</w:t>
      </w:r>
      <w:r w:rsidR="00456CE4" w:rsidRPr="00C166AF">
        <w:rPr>
          <w:rFonts w:asciiTheme="majorHAnsi" w:hAnsiTheme="majorHAnsi" w:cstheme="majorHAnsi"/>
          <w:sz w:val="22"/>
          <w:szCs w:val="22"/>
        </w:rPr>
        <w:t>à</w:t>
      </w:r>
      <w:r w:rsidRPr="00C166AF">
        <w:rPr>
          <w:rFonts w:asciiTheme="majorHAnsi" w:hAnsiTheme="majorHAnsi" w:cstheme="majorHAnsi"/>
          <w:sz w:val="22"/>
          <w:szCs w:val="22"/>
        </w:rPr>
        <w:t xml:space="preserve"> il mondo</w:t>
      </w:r>
      <w:r w:rsidR="00456CE4" w:rsidRPr="00C166AF">
        <w:rPr>
          <w:rFonts w:asciiTheme="majorHAnsi" w:hAnsiTheme="majorHAnsi" w:cstheme="majorHAnsi"/>
          <w:sz w:val="22"/>
          <w:szCs w:val="22"/>
        </w:rPr>
        <w:t>, afferma l’autore,</w:t>
      </w:r>
      <w:r w:rsidRPr="00C166AF">
        <w:rPr>
          <w:rFonts w:asciiTheme="majorHAnsi" w:hAnsiTheme="majorHAnsi" w:cstheme="majorHAnsi"/>
          <w:sz w:val="22"/>
          <w:szCs w:val="22"/>
        </w:rPr>
        <w:t xml:space="preserve"> perch</w:t>
      </w:r>
      <w:r w:rsidR="00334FC3" w:rsidRPr="00C166AF">
        <w:rPr>
          <w:rFonts w:asciiTheme="majorHAnsi" w:hAnsiTheme="majorHAnsi" w:cstheme="majorHAnsi"/>
          <w:sz w:val="22"/>
          <w:szCs w:val="22"/>
        </w:rPr>
        <w:t>é</w:t>
      </w:r>
      <w:r w:rsidRPr="00C166AF">
        <w:rPr>
          <w:rFonts w:asciiTheme="majorHAnsi" w:hAnsiTheme="majorHAnsi" w:cstheme="majorHAnsi"/>
          <w:sz w:val="22"/>
          <w:szCs w:val="22"/>
        </w:rPr>
        <w:t xml:space="preserve"> la bellezza spinge l’uomo ad appropriarsene</w:t>
      </w:r>
      <w:r w:rsidR="00334FC3" w:rsidRPr="00C166AF">
        <w:rPr>
          <w:rFonts w:asciiTheme="majorHAnsi" w:hAnsiTheme="majorHAnsi" w:cstheme="majorHAnsi"/>
          <w:sz w:val="22"/>
          <w:szCs w:val="22"/>
        </w:rPr>
        <w:t>.</w:t>
      </w:r>
      <w:r w:rsidRPr="00C166AF">
        <w:rPr>
          <w:rFonts w:asciiTheme="majorHAnsi" w:hAnsiTheme="majorHAnsi" w:cstheme="majorHAnsi"/>
          <w:sz w:val="22"/>
          <w:szCs w:val="22"/>
        </w:rPr>
        <w:t xml:space="preserve"> </w:t>
      </w:r>
      <w:r w:rsidR="00334FC3" w:rsidRPr="00C166AF">
        <w:rPr>
          <w:rFonts w:asciiTheme="majorHAnsi" w:hAnsiTheme="majorHAnsi" w:cstheme="majorHAnsi"/>
          <w:sz w:val="22"/>
          <w:szCs w:val="22"/>
        </w:rPr>
        <w:t>L</w:t>
      </w:r>
      <w:r w:rsidRPr="00C166AF">
        <w:rPr>
          <w:rFonts w:asciiTheme="majorHAnsi" w:hAnsiTheme="majorHAnsi" w:cstheme="majorHAnsi"/>
          <w:sz w:val="22"/>
          <w:szCs w:val="22"/>
        </w:rPr>
        <w:t>a bellezza attrae</w:t>
      </w:r>
      <w:r w:rsidR="00334FC3" w:rsidRPr="00C166AF">
        <w:rPr>
          <w:rFonts w:asciiTheme="majorHAnsi" w:hAnsiTheme="majorHAnsi" w:cstheme="majorHAnsi"/>
          <w:sz w:val="22"/>
          <w:szCs w:val="22"/>
        </w:rPr>
        <w:t>,</w:t>
      </w:r>
      <w:r w:rsidRPr="00C166AF">
        <w:rPr>
          <w:rFonts w:asciiTheme="majorHAnsi" w:hAnsiTheme="majorHAnsi" w:cstheme="majorHAnsi"/>
          <w:sz w:val="22"/>
          <w:szCs w:val="22"/>
        </w:rPr>
        <w:t xml:space="preserve"> ma suscita anche il male. Se il male non può essere estirpato dall’uomo</w:t>
      </w:r>
      <w:r w:rsidR="00334FC3" w:rsidRPr="00C166AF">
        <w:rPr>
          <w:rFonts w:asciiTheme="majorHAnsi" w:hAnsiTheme="majorHAnsi" w:cstheme="majorHAnsi"/>
          <w:sz w:val="22"/>
          <w:szCs w:val="22"/>
        </w:rPr>
        <w:t>,</w:t>
      </w:r>
      <w:r w:rsidRPr="00C166AF">
        <w:rPr>
          <w:rFonts w:asciiTheme="majorHAnsi" w:hAnsiTheme="majorHAnsi" w:cstheme="majorHAnsi"/>
          <w:sz w:val="22"/>
          <w:szCs w:val="22"/>
        </w:rPr>
        <w:t xml:space="preserve"> è </w:t>
      </w:r>
      <w:r w:rsidR="00456CE4" w:rsidRPr="00C166AF">
        <w:rPr>
          <w:rFonts w:asciiTheme="majorHAnsi" w:hAnsiTheme="majorHAnsi" w:cstheme="majorHAnsi"/>
          <w:sz w:val="22"/>
          <w:szCs w:val="22"/>
        </w:rPr>
        <w:t xml:space="preserve">importantissima la tutela ed è </w:t>
      </w:r>
      <w:r w:rsidRPr="00C166AF">
        <w:rPr>
          <w:rFonts w:asciiTheme="majorHAnsi" w:hAnsiTheme="majorHAnsi" w:cstheme="majorHAnsi"/>
          <w:sz w:val="22"/>
          <w:szCs w:val="22"/>
        </w:rPr>
        <w:t xml:space="preserve">comunque importante educare </w:t>
      </w:r>
      <w:r w:rsidR="00456CE4" w:rsidRPr="00C166AF">
        <w:rPr>
          <w:rFonts w:asciiTheme="majorHAnsi" w:hAnsiTheme="majorHAnsi" w:cstheme="majorHAnsi"/>
          <w:sz w:val="22"/>
          <w:szCs w:val="22"/>
        </w:rPr>
        <w:t>i più giovani alla giusta ammirazione e non al desiderio di possesso di opere che dovrebbero essere patrimonio condiviso da tutti nei musei e nei siti archeologici.</w:t>
      </w:r>
    </w:p>
    <w:p w14:paraId="2C0D8B5A" w14:textId="77777777" w:rsidR="00954382" w:rsidRPr="00C166AF" w:rsidRDefault="00954382" w:rsidP="00F81166">
      <w:pPr>
        <w:jc w:val="both"/>
        <w:rPr>
          <w:rFonts w:asciiTheme="majorHAnsi" w:hAnsiTheme="majorHAnsi" w:cstheme="majorHAnsi"/>
          <w:sz w:val="22"/>
          <w:szCs w:val="22"/>
        </w:rPr>
      </w:pPr>
    </w:p>
    <w:p w14:paraId="66EE23EC" w14:textId="34FCA437" w:rsidR="00E56CAC" w:rsidRPr="00C166AF" w:rsidRDefault="00954382" w:rsidP="00F81166">
      <w:pPr>
        <w:jc w:val="both"/>
        <w:rPr>
          <w:rFonts w:asciiTheme="majorHAnsi" w:hAnsiTheme="majorHAnsi" w:cstheme="majorHAnsi"/>
          <w:sz w:val="22"/>
          <w:szCs w:val="22"/>
        </w:rPr>
      </w:pPr>
      <w:r w:rsidRPr="00C166AF">
        <w:rPr>
          <w:rFonts w:asciiTheme="majorHAnsi" w:hAnsiTheme="majorHAnsi" w:cstheme="majorHAnsi"/>
          <w:b/>
          <w:sz w:val="22"/>
          <w:szCs w:val="22"/>
        </w:rPr>
        <w:t xml:space="preserve">Luca </w:t>
      </w:r>
      <w:proofErr w:type="spellStart"/>
      <w:r w:rsidRPr="00C166AF">
        <w:rPr>
          <w:rFonts w:asciiTheme="majorHAnsi" w:hAnsiTheme="majorHAnsi" w:cstheme="majorHAnsi"/>
          <w:b/>
          <w:sz w:val="22"/>
          <w:szCs w:val="22"/>
        </w:rPr>
        <w:t>Nannipieri</w:t>
      </w:r>
      <w:proofErr w:type="spellEnd"/>
      <w:r w:rsidRPr="00C166AF">
        <w:rPr>
          <w:rFonts w:asciiTheme="majorHAnsi" w:hAnsiTheme="majorHAnsi" w:cstheme="majorHAnsi"/>
          <w:sz w:val="22"/>
          <w:szCs w:val="22"/>
        </w:rPr>
        <w:t xml:space="preserve">, </w:t>
      </w:r>
      <w:r w:rsidRPr="00C166AF">
        <w:rPr>
          <w:rFonts w:asciiTheme="majorHAnsi" w:hAnsiTheme="majorHAnsi" w:cstheme="majorHAnsi"/>
          <w:i/>
          <w:sz w:val="22"/>
          <w:szCs w:val="22"/>
        </w:rPr>
        <w:t>Capolavori rubati</w:t>
      </w:r>
      <w:r w:rsidR="00477077" w:rsidRPr="00C166AF">
        <w:rPr>
          <w:rFonts w:asciiTheme="majorHAnsi" w:hAnsiTheme="majorHAnsi" w:cstheme="majorHAnsi"/>
          <w:sz w:val="22"/>
          <w:szCs w:val="22"/>
        </w:rPr>
        <w:t xml:space="preserve">. Ed. </w:t>
      </w:r>
      <w:proofErr w:type="spellStart"/>
      <w:r w:rsidR="00477077" w:rsidRPr="00C166AF">
        <w:rPr>
          <w:rFonts w:asciiTheme="majorHAnsi" w:hAnsiTheme="majorHAnsi" w:cstheme="majorHAnsi"/>
          <w:sz w:val="22"/>
          <w:szCs w:val="22"/>
        </w:rPr>
        <w:t>Skira</w:t>
      </w:r>
      <w:proofErr w:type="spellEnd"/>
      <w:r w:rsidR="00477077" w:rsidRPr="00C166AF">
        <w:rPr>
          <w:rFonts w:asciiTheme="majorHAnsi" w:hAnsiTheme="majorHAnsi" w:cstheme="majorHAnsi"/>
          <w:sz w:val="22"/>
          <w:szCs w:val="22"/>
        </w:rPr>
        <w:t>, Milano, 2019, 192 pagine, 19€</w:t>
      </w:r>
    </w:p>
    <w:bookmarkEnd w:id="0"/>
    <w:p w14:paraId="2E502F25" w14:textId="77777777" w:rsidR="000574C6" w:rsidRPr="00095288" w:rsidRDefault="000574C6" w:rsidP="00F81166">
      <w:pPr>
        <w:jc w:val="both"/>
      </w:pPr>
    </w:p>
    <w:sectPr w:rsidR="000574C6" w:rsidRPr="00095288" w:rsidSect="00F0276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5A"/>
    <w:rsid w:val="00027EA3"/>
    <w:rsid w:val="00030FE4"/>
    <w:rsid w:val="00032445"/>
    <w:rsid w:val="000574C6"/>
    <w:rsid w:val="0007216E"/>
    <w:rsid w:val="0007595A"/>
    <w:rsid w:val="00095288"/>
    <w:rsid w:val="000C1B2B"/>
    <w:rsid w:val="000F1D5C"/>
    <w:rsid w:val="00140DDC"/>
    <w:rsid w:val="001778B7"/>
    <w:rsid w:val="00190027"/>
    <w:rsid w:val="002A6C6D"/>
    <w:rsid w:val="00334FC3"/>
    <w:rsid w:val="003B04F1"/>
    <w:rsid w:val="003E79F1"/>
    <w:rsid w:val="00456CE4"/>
    <w:rsid w:val="00466B36"/>
    <w:rsid w:val="0047094D"/>
    <w:rsid w:val="00477077"/>
    <w:rsid w:val="004D267F"/>
    <w:rsid w:val="004D570B"/>
    <w:rsid w:val="0054638C"/>
    <w:rsid w:val="005670BF"/>
    <w:rsid w:val="00597442"/>
    <w:rsid w:val="005F49C1"/>
    <w:rsid w:val="00666F84"/>
    <w:rsid w:val="00730992"/>
    <w:rsid w:val="0074077D"/>
    <w:rsid w:val="00756F57"/>
    <w:rsid w:val="007C08A6"/>
    <w:rsid w:val="007C6AF0"/>
    <w:rsid w:val="00811409"/>
    <w:rsid w:val="008828B4"/>
    <w:rsid w:val="008F2D11"/>
    <w:rsid w:val="00954382"/>
    <w:rsid w:val="009F7A3D"/>
    <w:rsid w:val="00A17B50"/>
    <w:rsid w:val="00A45CEF"/>
    <w:rsid w:val="00A64DD7"/>
    <w:rsid w:val="00A97A46"/>
    <w:rsid w:val="00B57A74"/>
    <w:rsid w:val="00B6424B"/>
    <w:rsid w:val="00B812B1"/>
    <w:rsid w:val="00C166AF"/>
    <w:rsid w:val="00D1773C"/>
    <w:rsid w:val="00DF1234"/>
    <w:rsid w:val="00E35A16"/>
    <w:rsid w:val="00E469C1"/>
    <w:rsid w:val="00E51FFA"/>
    <w:rsid w:val="00E56CAC"/>
    <w:rsid w:val="00E61C25"/>
    <w:rsid w:val="00E72814"/>
    <w:rsid w:val="00EA5DB8"/>
    <w:rsid w:val="00F02767"/>
    <w:rsid w:val="00F54657"/>
    <w:rsid w:val="00F66519"/>
    <w:rsid w:val="00F81166"/>
    <w:rsid w:val="00FB0492"/>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8DF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140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954382"/>
    <w:rPr>
      <w:i/>
      <w:iCs/>
    </w:rPr>
  </w:style>
  <w:style w:type="character" w:styleId="Enfasigrassetto">
    <w:name w:val="Strong"/>
    <w:basedOn w:val="Carpredefinitoparagrafo"/>
    <w:uiPriority w:val="22"/>
    <w:qFormat/>
    <w:rsid w:val="009543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140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954382"/>
    <w:rPr>
      <w:i/>
      <w:iCs/>
    </w:rPr>
  </w:style>
  <w:style w:type="character" w:styleId="Enfasigrassetto">
    <w:name w:val="Strong"/>
    <w:basedOn w:val="Carpredefinitoparagrafo"/>
    <w:uiPriority w:val="22"/>
    <w:qFormat/>
    <w:rsid w:val="009543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1592</Words>
  <Characters>9079</Characters>
  <Application>Microsoft Office Word</Application>
  <DocSecurity>0</DocSecurity>
  <Lines>75</Lines>
  <Paragraphs>21</Paragraphs>
  <ScaleCrop>false</ScaleCrop>
  <Company/>
  <LinksUpToDate>false</LinksUpToDate>
  <CharactersWithSpaces>10650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Nica Fiori</dc:creator>
  <cp:lastModifiedBy>Utente Windows</cp:lastModifiedBy>
  <cp:revision>2</cp:revision>
  <dcterms:created xsi:type="dcterms:W3CDTF">2019-09-27T13:15:00Z</dcterms:created>
  <dcterms:modified xsi:type="dcterms:W3CDTF">2019-09-27T13:15:00Z</dcterms:modified>
</cp:coreProperties>
</file>